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829"/>
        <w:gridCol w:w="5176"/>
      </w:tblGrid>
      <w:tr w:rsidR="00FF32FF" w:rsidRPr="00D65488" w:rsidTr="00126DFA">
        <w:trPr>
          <w:cantSplit/>
          <w:trHeight w:val="598"/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FF32FF" w:rsidRPr="00D65488" w:rsidRDefault="00FF32FF" w:rsidP="002C2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88">
              <w:rPr>
                <w:rFonts w:ascii="Times New Roman" w:hAnsi="Times New Roman" w:cs="Times New Roman"/>
                <w:b/>
              </w:rPr>
              <w:t>UNITA’ DI APPRENDIMENTO</w:t>
            </w:r>
          </w:p>
          <w:p w:rsidR="00FF32FF" w:rsidRDefault="00126DFA" w:rsidP="00FF32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Sez. C-E</w:t>
            </w:r>
            <w:r w:rsidR="00FF32FF">
              <w:rPr>
                <w:rFonts w:ascii="Times New Roman" w:hAnsi="Times New Roman" w:cs="Times New Roman"/>
                <w:b/>
              </w:rPr>
              <w:t xml:space="preserve"> Scuola dell’Infanzia</w:t>
            </w:r>
          </w:p>
          <w:p w:rsidR="00FF32FF" w:rsidRDefault="00FF32FF" w:rsidP="00FF32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I.C. Mazzini-Modugno</w:t>
            </w:r>
          </w:p>
          <w:p w:rsidR="00FF32FF" w:rsidRPr="00D65488" w:rsidRDefault="00FF32FF" w:rsidP="00FF32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Bari</w:t>
            </w:r>
          </w:p>
        </w:tc>
      </w:tr>
      <w:tr w:rsidR="00FF32FF" w:rsidRPr="00D65488" w:rsidTr="00126DFA">
        <w:trPr>
          <w:cantSplit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pStyle w:val="Titolo1"/>
              <w:rPr>
                <w:rFonts w:ascii="Times New Roman" w:hAnsi="Times New Roman"/>
                <w:i/>
                <w:sz w:val="22"/>
                <w:szCs w:val="22"/>
              </w:rPr>
            </w:pPr>
            <w:r w:rsidRPr="00D65488">
              <w:rPr>
                <w:rFonts w:ascii="Times New Roman" w:hAnsi="Times New Roman"/>
                <w:i/>
                <w:sz w:val="22"/>
                <w:szCs w:val="22"/>
              </w:rPr>
              <w:t>Denominazione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A26" w:rsidRDefault="00FF32FF" w:rsidP="00FF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UDA di cittadinanza finalizzata ad obiettivi inclusivi e di successo formativo </w:t>
            </w:r>
          </w:p>
          <w:p w:rsidR="00FF32FF" w:rsidRPr="00D65488" w:rsidRDefault="00FF32FF" w:rsidP="00FF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attraverso</w:t>
            </w:r>
            <w:r w:rsidR="00104A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il lavoro cooperativo</w:t>
            </w:r>
          </w:p>
        </w:tc>
      </w:tr>
      <w:tr w:rsidR="00FF32FF" w:rsidRPr="00D65488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F32FF" w:rsidRPr="00D65488" w:rsidRDefault="00FF32FF" w:rsidP="002C2543">
            <w:pPr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Competenze mirate</w:t>
            </w:r>
          </w:p>
          <w:p w:rsidR="00FF32FF" w:rsidRPr="00D65488" w:rsidRDefault="00FF32FF" w:rsidP="002C2543">
            <w:pPr>
              <w:numPr>
                <w:ilvl w:val="0"/>
                <w:numId w:val="1"/>
              </w:numPr>
              <w:ind w:left="0" w:right="0"/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Comuni/cittadinanza</w:t>
            </w:r>
          </w:p>
          <w:p w:rsidR="00FF32FF" w:rsidRPr="00D65488" w:rsidRDefault="00FF32FF" w:rsidP="002C2543">
            <w:pPr>
              <w:numPr>
                <w:ilvl w:val="0"/>
                <w:numId w:val="1"/>
              </w:numPr>
              <w:ind w:left="0" w:righ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FF" w:rsidRPr="00D65488" w:rsidRDefault="00FF32FF" w:rsidP="002C2543">
            <w:pPr>
              <w:jc w:val="both"/>
              <w:rPr>
                <w:rFonts w:ascii="Times New Roman" w:hAnsi="Times New Roman" w:cs="Times New Roman"/>
                <w:b/>
                <w:snapToGrid w:val="0"/>
                <w:u w:val="single"/>
              </w:rPr>
            </w:pPr>
            <w:r w:rsidRPr="00D65488">
              <w:rPr>
                <w:rFonts w:ascii="Times New Roman" w:hAnsi="Times New Roman" w:cs="Times New Roman"/>
                <w:b/>
                <w:snapToGrid w:val="0"/>
                <w:u w:val="single"/>
              </w:rPr>
              <w:t>Competenze chiave europee:</w:t>
            </w:r>
          </w:p>
          <w:p w:rsidR="009B20E9" w:rsidRDefault="009B20E9" w:rsidP="002C254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FF32FF" w:rsidRPr="00D65488" w:rsidRDefault="009B20E9" w:rsidP="002C254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1. Competenza in materia di cittadinanza</w:t>
            </w:r>
          </w:p>
          <w:p w:rsidR="00FF32FF" w:rsidRPr="00D65488" w:rsidRDefault="009B20E9" w:rsidP="002C254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  <w:r w:rsidR="00FF32FF" w:rsidRPr="00D65488">
              <w:rPr>
                <w:rFonts w:ascii="Times New Roman" w:hAnsi="Times New Roman" w:cs="Times New Roman"/>
                <w:snapToGrid w:val="0"/>
              </w:rPr>
              <w:t xml:space="preserve">. </w:t>
            </w:r>
            <w:r>
              <w:rPr>
                <w:rFonts w:ascii="Times New Roman" w:hAnsi="Times New Roman" w:cs="Times New Roman"/>
                <w:snapToGrid w:val="0"/>
              </w:rPr>
              <w:t>Competenza personale, sociale e capacità di i</w:t>
            </w:r>
            <w:r w:rsidR="00FF32FF" w:rsidRPr="00D65488">
              <w:rPr>
                <w:rFonts w:ascii="Times New Roman" w:hAnsi="Times New Roman" w:cs="Times New Roman"/>
                <w:snapToGrid w:val="0"/>
              </w:rPr>
              <w:t>mparare a imparare</w:t>
            </w:r>
          </w:p>
          <w:p w:rsidR="00FF32FF" w:rsidRPr="00D65488" w:rsidRDefault="00FF32FF" w:rsidP="002C2543">
            <w:pPr>
              <w:pStyle w:val="Corpodeltesto3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FF32FF" w:rsidRDefault="00FF32FF" w:rsidP="002C2543">
            <w:pPr>
              <w:pStyle w:val="Corpodeltesto3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Riferimenti a cittadinanza globale (Agenda 2030)</w:t>
            </w:r>
          </w:p>
          <w:p w:rsidR="009B20E9" w:rsidRDefault="009B20E9" w:rsidP="009B20E9">
            <w:pPr>
              <w:pStyle w:val="Titolo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Consumo e produzione responsabili (</w:t>
            </w:r>
            <w:r w:rsidR="00104A26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Goal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12)</w:t>
            </w:r>
          </w:p>
          <w:p w:rsidR="009B20E9" w:rsidRPr="00D65488" w:rsidRDefault="009B20E9" w:rsidP="002C2543">
            <w:pPr>
              <w:pStyle w:val="Corpodeltesto3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FF32FF" w:rsidRDefault="00FF32FF" w:rsidP="00FF32FF">
            <w:pPr>
              <w:pStyle w:val="Paragrafoelenco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2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Competenze di indirizzo tratte dai traguardi</w:t>
            </w:r>
          </w:p>
          <w:p w:rsidR="009B20E9" w:rsidRDefault="009B20E9" w:rsidP="00FF32FF">
            <w:pPr>
              <w:pStyle w:val="Paragrafoelenco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B20E9" w:rsidRPr="00226D38" w:rsidRDefault="009B20E9" w:rsidP="009B20E9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Conoscenza del mondo</w:t>
            </w:r>
            <w:r w:rsidRPr="00226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26D38" w:rsidRPr="00226D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26D38">
              <w:rPr>
                <w:rFonts w:ascii="Times New Roman" w:hAnsi="Times New Roman" w:cs="Times New Roman"/>
                <w:sz w:val="24"/>
                <w:szCs w:val="24"/>
              </w:rPr>
              <w:t>sserva con attenzione il suo corpo, gli organismi viventi e i loro ambienti, i fenomeni naturali accorgendosi dei loro cambiamenti</w:t>
            </w:r>
          </w:p>
          <w:p w:rsidR="009B20E9" w:rsidRPr="00226D38" w:rsidRDefault="00226D38" w:rsidP="00FF32FF">
            <w:pPr>
              <w:pStyle w:val="Paragrafoelenco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sé e l’altro: </w:t>
            </w:r>
            <w:r w:rsidRPr="00226D38">
              <w:rPr>
                <w:rFonts w:ascii="Times New Roman" w:hAnsi="Times New Roman" w:cs="Times New Roman"/>
                <w:sz w:val="24"/>
                <w:szCs w:val="24"/>
              </w:rPr>
              <w:t>ha raggiunto una prima consapevolezza dei propri diritti e doveri, delle regole del vivere insieme</w:t>
            </w:r>
          </w:p>
          <w:p w:rsidR="00226D38" w:rsidRPr="00226D38" w:rsidRDefault="00226D38" w:rsidP="00FF32FF">
            <w:pPr>
              <w:pStyle w:val="Paragrafoelenco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discorsi e le parole: </w:t>
            </w:r>
            <w:r w:rsidRPr="00226D38">
              <w:rPr>
                <w:rFonts w:ascii="Times New Roman" w:hAnsi="Times New Roman" w:cs="Times New Roman"/>
                <w:sz w:val="24"/>
                <w:szCs w:val="24"/>
              </w:rPr>
              <w:t>Ascolta e comprende narrazioni, racconta e inventa storie, chiede e offre spiegazioni, usa il linguaggio per progettare attività e per definirne regole</w:t>
            </w:r>
          </w:p>
          <w:p w:rsidR="009B20E9" w:rsidRPr="00FF32FF" w:rsidRDefault="009B20E9" w:rsidP="00FF32FF">
            <w:pPr>
              <w:pStyle w:val="Paragrafoelenco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F32FF" w:rsidRPr="00EA0CCD" w:rsidTr="00126DFA">
        <w:trPr>
          <w:cantSplit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pStyle w:val="Titolo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54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Abilità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pStyle w:val="Titolo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5488">
              <w:rPr>
                <w:rFonts w:ascii="Times New Roman" w:hAnsi="Times New Roman"/>
                <w:sz w:val="22"/>
                <w:szCs w:val="22"/>
              </w:rPr>
              <w:t>Conoscenze</w:t>
            </w:r>
          </w:p>
        </w:tc>
      </w:tr>
      <w:tr w:rsidR="00FF32FF" w:rsidRPr="00EA0CCD" w:rsidTr="00126DFA">
        <w:trPr>
          <w:cantSplit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8" w:rsidRDefault="00FF32FF" w:rsidP="00226D38">
            <w:pPr>
              <w:tabs>
                <w:tab w:val="left" w:pos="1052"/>
              </w:tabs>
              <w:rPr>
                <w:color w:val="000000"/>
              </w:rPr>
            </w:pPr>
            <w:r w:rsidRPr="00D65488">
              <w:t xml:space="preserve"> </w:t>
            </w:r>
            <w:r w:rsidR="00226D38">
              <w:rPr>
                <w:rFonts w:ascii="sSComic Sans MS" w:hAnsi="sSComic Sans MS"/>
              </w:rPr>
              <w:t xml:space="preserve">-Essere </w:t>
            </w:r>
            <w:r w:rsidR="00B52ABF">
              <w:rPr>
                <w:rFonts w:ascii="sSComic Sans MS" w:hAnsi="sSComic Sans MS"/>
              </w:rPr>
              <w:t xml:space="preserve">informati </w:t>
            </w:r>
            <w:r w:rsidR="00B52ABF">
              <w:rPr>
                <w:color w:val="000000"/>
              </w:rPr>
              <w:t>di</w:t>
            </w:r>
            <w:r w:rsidR="00226D38">
              <w:rPr>
                <w:color w:val="000000"/>
              </w:rPr>
              <w:t xml:space="preserve"> strategie e pratiche di produzione e consumo sostenibile</w:t>
            </w:r>
          </w:p>
          <w:p w:rsidR="00226D38" w:rsidRDefault="00226D38" w:rsidP="00226D38">
            <w:r>
              <w:rPr>
                <w:rFonts w:ascii="Arial" w:hAnsi="Arial" w:cs="Arial"/>
              </w:rPr>
              <w:t>-</w:t>
            </w:r>
            <w:r>
              <w:t xml:space="preserve"> </w:t>
            </w:r>
            <w:r w:rsidR="00DB4EC5">
              <w:t>Usare un lessico</w:t>
            </w:r>
            <w:r>
              <w:t xml:space="preserve"> appropriato.</w:t>
            </w:r>
          </w:p>
          <w:p w:rsidR="00226D38" w:rsidRPr="00E23E28" w:rsidRDefault="00226D38" w:rsidP="00226D38">
            <w:pPr>
              <w:tabs>
                <w:tab w:val="left" w:pos="1052"/>
              </w:tabs>
              <w:ind w:left="2160"/>
              <w:jc w:val="both"/>
              <w:rPr>
                <w:rFonts w:ascii="Arial" w:hAnsi="Arial" w:cs="Arial"/>
              </w:rPr>
            </w:pPr>
          </w:p>
          <w:p w:rsidR="00226D38" w:rsidRDefault="00226D38" w:rsidP="00226D38">
            <w:pPr>
              <w:pStyle w:val="Pa41"/>
              <w:spacing w:before="100"/>
              <w:ind w:hanging="160"/>
              <w:rPr>
                <w:rFonts w:cs="Myriad Pro Light"/>
                <w:color w:val="000000"/>
                <w:sz w:val="18"/>
                <w:szCs w:val="18"/>
              </w:rPr>
            </w:pPr>
            <w:r>
              <w:rPr>
                <w:rFonts w:cs="Myriad Pro Light"/>
                <w:color w:val="000000"/>
              </w:rPr>
              <w:t xml:space="preserve">--Capacità di incoraggiare gli altri a impegnarsi in pratiche sostenibili di </w:t>
            </w:r>
            <w:r w:rsidRPr="00AF0406">
              <w:rPr>
                <w:rFonts w:cs="Myriad Pro Light"/>
                <w:color w:val="000000"/>
              </w:rPr>
              <w:t>consumo e produzione</w:t>
            </w:r>
            <w:r>
              <w:rPr>
                <w:rFonts w:cs="Myriad Pro Light"/>
                <w:color w:val="000000"/>
                <w:sz w:val="18"/>
                <w:szCs w:val="18"/>
              </w:rPr>
              <w:t xml:space="preserve"> </w:t>
            </w:r>
          </w:p>
          <w:p w:rsidR="00226D38" w:rsidRPr="00AF0406" w:rsidRDefault="00226D38" w:rsidP="00226D38">
            <w:pPr>
              <w:pStyle w:val="Pa41"/>
              <w:spacing w:before="100"/>
              <w:ind w:hanging="160"/>
              <w:rPr>
                <w:rFonts w:cs="Myriad Pro Light"/>
                <w:color w:val="000000"/>
              </w:rPr>
            </w:pPr>
            <w:r>
              <w:rPr>
                <w:rFonts w:cs="Myriad Pro Light"/>
                <w:color w:val="000000"/>
              </w:rPr>
              <w:t xml:space="preserve">--Sentirsi responsabile per gli impatti ambientali e sociali del </w:t>
            </w:r>
            <w:r w:rsidRPr="00AF0406">
              <w:rPr>
                <w:rFonts w:cs="Myriad Pro Light"/>
                <w:color w:val="000000"/>
              </w:rPr>
              <w:t>proprio comportamento individuale</w:t>
            </w:r>
            <w:r>
              <w:rPr>
                <w:rFonts w:cs="Myriad Pro Light"/>
                <w:color w:val="000000"/>
              </w:rPr>
              <w:t xml:space="preserve"> come produttore o consumatore</w:t>
            </w:r>
          </w:p>
          <w:p w:rsidR="00FF32FF" w:rsidRPr="00D65488" w:rsidRDefault="00FF32FF" w:rsidP="00226D38">
            <w:pPr>
              <w:pStyle w:val="TableParagraph"/>
              <w:tabs>
                <w:tab w:val="left" w:pos="248"/>
              </w:tabs>
              <w:kinsoku w:val="0"/>
              <w:overflowPunct w:val="0"/>
              <w:spacing w:before="1" w:line="255" w:lineRule="exact"/>
              <w:ind w:left="247" w:right="507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38" w:rsidRDefault="00226D38" w:rsidP="00226D38">
            <w:pPr>
              <w:pStyle w:val="Nessunaspaziatura"/>
              <w:rPr>
                <w:rFonts w:ascii="sSComic Sans MS" w:hAnsi="sSComic Sans MS"/>
                <w:sz w:val="24"/>
                <w:szCs w:val="24"/>
              </w:rPr>
            </w:pPr>
            <w:r>
              <w:rPr>
                <w:rFonts w:ascii="sSComic Sans MS" w:hAnsi="sSComic Sans MS"/>
                <w:sz w:val="24"/>
                <w:szCs w:val="24"/>
              </w:rPr>
              <w:t>-Rispettare la natura avendone cura</w:t>
            </w:r>
          </w:p>
          <w:p w:rsidR="00FF32FF" w:rsidRDefault="00226D38" w:rsidP="00226D38">
            <w:pPr>
              <w:autoSpaceDE w:val="0"/>
              <w:autoSpaceDN w:val="0"/>
              <w:adjustRightInd w:val="0"/>
              <w:ind w:right="0"/>
              <w:rPr>
                <w:rFonts w:ascii="sSComic Sans MS" w:hAnsi="sSComic Sans MS"/>
                <w:sz w:val="24"/>
                <w:szCs w:val="24"/>
              </w:rPr>
            </w:pPr>
            <w:r>
              <w:rPr>
                <w:rFonts w:ascii="sSComic Sans MS" w:hAnsi="sSComic Sans MS"/>
                <w:sz w:val="24"/>
                <w:szCs w:val="24"/>
              </w:rPr>
              <w:t>-Acquisire conoscenze di buone pratiche nel consumo di alimenti sani e a chilometro zero</w:t>
            </w:r>
          </w:p>
          <w:p w:rsidR="00226D38" w:rsidRDefault="00226D38" w:rsidP="00226D38">
            <w:pPr>
              <w:autoSpaceDE w:val="0"/>
              <w:autoSpaceDN w:val="0"/>
              <w:adjustRightInd w:val="0"/>
              <w:ind w:right="0"/>
              <w:rPr>
                <w:rFonts w:ascii="sSComic Sans MS" w:hAnsi="sSComic Sans MS"/>
                <w:sz w:val="24"/>
                <w:szCs w:val="24"/>
              </w:rPr>
            </w:pPr>
            <w:r>
              <w:rPr>
                <w:rFonts w:ascii="sSComic Sans MS" w:hAnsi="sSComic Sans MS"/>
                <w:sz w:val="24"/>
                <w:szCs w:val="24"/>
              </w:rPr>
              <w:t xml:space="preserve">-Conoscere le regole del vivere comune e applicarle </w:t>
            </w:r>
            <w:r w:rsidR="00B52ABF">
              <w:rPr>
                <w:rFonts w:ascii="sSComic Sans MS" w:hAnsi="sSComic Sans MS"/>
                <w:sz w:val="24"/>
                <w:szCs w:val="24"/>
              </w:rPr>
              <w:t xml:space="preserve">  per l’inclusione</w:t>
            </w:r>
            <w:r>
              <w:rPr>
                <w:rFonts w:ascii="sSComic Sans MS" w:hAnsi="sSComic Sans MS"/>
                <w:sz w:val="24"/>
                <w:szCs w:val="24"/>
              </w:rPr>
              <w:t xml:space="preserve"> di tutti i bambini</w:t>
            </w:r>
          </w:p>
          <w:p w:rsidR="00DB4EC5" w:rsidRPr="00DB4EC5" w:rsidRDefault="00DB4EC5" w:rsidP="00DB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B4EC5">
              <w:rPr>
                <w:rFonts w:ascii="Times New Roman" w:hAnsi="Times New Roman" w:cs="Times New Roman"/>
                <w:sz w:val="24"/>
                <w:szCs w:val="24"/>
              </w:rPr>
              <w:t>oncetti spaziali e topologici.</w:t>
            </w:r>
          </w:p>
          <w:p w:rsidR="00DB4EC5" w:rsidRPr="00DB4EC5" w:rsidRDefault="00DB4EC5" w:rsidP="00DB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</w:t>
            </w:r>
            <w:r w:rsidRPr="00DB4EC5">
              <w:rPr>
                <w:rFonts w:ascii="Times New Roman" w:hAnsi="Times New Roman" w:cs="Times New Roman"/>
                <w:sz w:val="24"/>
                <w:szCs w:val="24"/>
              </w:rPr>
              <w:t>igure e forme.</w:t>
            </w:r>
          </w:p>
          <w:p w:rsidR="00DB4EC5" w:rsidRPr="00DB4EC5" w:rsidRDefault="00DB4EC5" w:rsidP="00DB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DB4EC5">
              <w:rPr>
                <w:rFonts w:ascii="Times New Roman" w:hAnsi="Times New Roman" w:cs="Times New Roman"/>
                <w:sz w:val="24"/>
                <w:szCs w:val="24"/>
              </w:rPr>
              <w:t>oncetti 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porali</w:t>
            </w:r>
          </w:p>
          <w:p w:rsidR="00DB4EC5" w:rsidRPr="00226D38" w:rsidRDefault="00DB4EC5" w:rsidP="00226D38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</w:rPr>
            </w:pPr>
          </w:p>
        </w:tc>
      </w:tr>
      <w:tr w:rsidR="00FF32FF" w:rsidRPr="00EA0CCD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Utenti destinatari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2FF" w:rsidRDefault="005A3377" w:rsidP="002C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Sezioni</w:t>
            </w:r>
            <w:r w:rsidR="003E19F4">
              <w:rPr>
                <w:rFonts w:ascii="Times New Roman" w:hAnsi="Times New Roman" w:cs="Times New Roman"/>
              </w:rPr>
              <w:t xml:space="preserve"> scuola dell’infanzia alunni di 3-4-5 anni</w:t>
            </w:r>
          </w:p>
          <w:p w:rsidR="00FF32FF" w:rsidRPr="00D65488" w:rsidRDefault="00FF32FF" w:rsidP="002C2543">
            <w:pPr>
              <w:rPr>
                <w:rFonts w:ascii="Times New Roman" w:hAnsi="Times New Roman" w:cs="Times New Roman"/>
              </w:rPr>
            </w:pPr>
          </w:p>
        </w:tc>
      </w:tr>
      <w:tr w:rsidR="00FF32FF" w:rsidRPr="00EA0CCD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 xml:space="preserve">Tempi 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FF" w:rsidRDefault="005A3377" w:rsidP="002C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4A26">
              <w:rPr>
                <w:rFonts w:ascii="Times New Roman" w:hAnsi="Times New Roman" w:cs="Times New Roman"/>
              </w:rPr>
              <w:t>/15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giorni, periodo </w:t>
            </w:r>
            <w:r w:rsidR="00B52ABF">
              <w:rPr>
                <w:rFonts w:ascii="Times New Roman" w:hAnsi="Times New Roman" w:cs="Times New Roman"/>
              </w:rPr>
              <w:t>febbraio</w:t>
            </w:r>
          </w:p>
          <w:p w:rsidR="00FF32FF" w:rsidRPr="00D65488" w:rsidRDefault="00FF32FF" w:rsidP="002C2543">
            <w:pPr>
              <w:rPr>
                <w:rFonts w:ascii="Times New Roman" w:hAnsi="Times New Roman" w:cs="Times New Roman"/>
              </w:rPr>
            </w:pPr>
          </w:p>
        </w:tc>
      </w:tr>
      <w:tr w:rsidR="00FF32FF" w:rsidRPr="00EA0CCD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Metodologia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FF" w:rsidRPr="00D65488" w:rsidRDefault="00FF32FF" w:rsidP="003E19F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5488">
              <w:rPr>
                <w:rFonts w:ascii="Times New Roman" w:hAnsi="Times New Roman" w:cs="Times New Roman"/>
              </w:rPr>
              <w:t xml:space="preserve"> </w:t>
            </w:r>
            <w:r w:rsidR="00226D38">
              <w:rPr>
                <w:rFonts w:ascii="Times New Roman" w:hAnsi="Times New Roman" w:cs="Times New Roman"/>
              </w:rPr>
              <w:t>Attività di osservazione in giardino</w:t>
            </w:r>
          </w:p>
          <w:p w:rsidR="00FF32FF" w:rsidRPr="00226D38" w:rsidRDefault="00FF32FF" w:rsidP="002C2543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23CDD">
              <w:rPr>
                <w:rFonts w:ascii="Times New Roman" w:hAnsi="Times New Roman" w:cs="Times New Roman"/>
                <w:color w:val="000000"/>
              </w:rPr>
              <w:t>Attività laboratoriale</w:t>
            </w:r>
            <w:r w:rsidR="00226D3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="00226D38">
              <w:rPr>
                <w:rFonts w:ascii="Times New Roman" w:hAnsi="Times New Roman" w:cs="Times New Roman"/>
                <w:iCs/>
                <w:color w:val="000000"/>
              </w:rPr>
              <w:t>cartelloni, pasta di sale, spremuta d’arancia</w:t>
            </w:r>
          </w:p>
          <w:p w:rsidR="00FF32FF" w:rsidRPr="003E19F4" w:rsidRDefault="003E19F4" w:rsidP="003E19F4">
            <w:pPr>
              <w:jc w:val="both"/>
              <w:rPr>
                <w:rFonts w:ascii="Times New Roman" w:hAnsi="Times New Roman" w:cs="Times New Roman"/>
              </w:rPr>
            </w:pPr>
            <w:r w:rsidRPr="003E19F4">
              <w:rPr>
                <w:rFonts w:ascii="Times New Roman" w:hAnsi="Times New Roman" w:cs="Times New Roman"/>
                <w:iCs/>
                <w:color w:val="000000"/>
              </w:rPr>
              <w:t>Circle-time</w:t>
            </w:r>
          </w:p>
        </w:tc>
      </w:tr>
      <w:tr w:rsidR="00FF32FF" w:rsidRPr="00EA0CCD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Risorse umane</w:t>
            </w:r>
          </w:p>
          <w:p w:rsidR="00FF32FF" w:rsidRPr="00D65488" w:rsidRDefault="00FF32FF" w:rsidP="002C2543">
            <w:pPr>
              <w:numPr>
                <w:ilvl w:val="0"/>
                <w:numId w:val="2"/>
              </w:numPr>
              <w:ind w:left="0" w:right="0"/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interne</w:t>
            </w:r>
          </w:p>
          <w:p w:rsidR="00FF32FF" w:rsidRPr="00D65488" w:rsidRDefault="00FF32FF" w:rsidP="002C2543">
            <w:pPr>
              <w:numPr>
                <w:ilvl w:val="0"/>
                <w:numId w:val="2"/>
              </w:numPr>
              <w:ind w:left="0" w:right="0"/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esterne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FF" w:rsidRPr="00D65488" w:rsidRDefault="00FF32FF" w:rsidP="002C2543">
            <w:pPr>
              <w:rPr>
                <w:rFonts w:ascii="Times New Roman" w:hAnsi="Times New Roman" w:cs="Times New Roman"/>
              </w:rPr>
            </w:pPr>
            <w:r w:rsidRPr="00D65488">
              <w:rPr>
                <w:rFonts w:ascii="Times New Roman" w:hAnsi="Times New Roman" w:cs="Times New Roman"/>
                <w:b/>
              </w:rPr>
              <w:t>Interne:</w:t>
            </w:r>
            <w:r w:rsidRPr="00D65488">
              <w:rPr>
                <w:rFonts w:ascii="Times New Roman" w:hAnsi="Times New Roman" w:cs="Times New Roman"/>
              </w:rPr>
              <w:t xml:space="preserve"> </w:t>
            </w:r>
            <w:r w:rsidR="003E19F4">
              <w:rPr>
                <w:rFonts w:ascii="Times New Roman" w:hAnsi="Times New Roman" w:cs="Times New Roman"/>
              </w:rPr>
              <w:t>docenti Sez. C-E</w:t>
            </w:r>
          </w:p>
          <w:p w:rsidR="00FF32FF" w:rsidRPr="009B20E9" w:rsidRDefault="00FF32FF" w:rsidP="002C2543">
            <w:pPr>
              <w:ind w:right="278"/>
              <w:jc w:val="both"/>
              <w:rPr>
                <w:rFonts w:ascii="Times New Roman" w:hAnsi="Times New Roman" w:cs="Times New Roman"/>
              </w:rPr>
            </w:pPr>
            <w:r w:rsidRPr="00D65488">
              <w:rPr>
                <w:rFonts w:ascii="Times New Roman" w:hAnsi="Times New Roman" w:cs="Times New Roman"/>
                <w:b/>
                <w:snapToGrid w:val="0"/>
              </w:rPr>
              <w:t>Esterne:</w:t>
            </w:r>
            <w:r w:rsidR="009B20E9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="009B20E9" w:rsidRPr="009B20E9">
              <w:rPr>
                <w:rFonts w:ascii="Times New Roman" w:hAnsi="Times New Roman" w:cs="Times New Roman"/>
                <w:snapToGrid w:val="0"/>
              </w:rPr>
              <w:t>esperti-agronomi</w:t>
            </w:r>
          </w:p>
          <w:p w:rsidR="00FF32FF" w:rsidRPr="00D65488" w:rsidRDefault="00FF32FF" w:rsidP="003E19F4">
            <w:pPr>
              <w:ind w:right="2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2FF" w:rsidRPr="00EA0CCD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FF32FF" w:rsidRPr="00D65488" w:rsidRDefault="00FF32FF" w:rsidP="002C2543">
            <w:pPr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Strumenti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FF" w:rsidRDefault="00226D38" w:rsidP="003E1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Giardino (alberi da frutta) sezione, fogli, cartelloni, colori, tempere, pasta di sale, libri</w:t>
            </w:r>
          </w:p>
          <w:p w:rsidR="00EC6DA6" w:rsidRPr="00D65488" w:rsidRDefault="00EC6DA6" w:rsidP="003E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DA6" w:rsidRPr="00EA0CCD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EC6DA6" w:rsidRPr="00D65488" w:rsidRDefault="00EC6DA6" w:rsidP="002C25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A6" w:rsidRDefault="00EC6DA6" w:rsidP="003E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2FF" w:rsidRPr="00EA0CCD" w:rsidTr="00126DFA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EC6DA6" w:rsidRDefault="00EC6DA6" w:rsidP="002C254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F32FF" w:rsidRPr="00D65488" w:rsidRDefault="00FF32FF" w:rsidP="002C2543">
            <w:pPr>
              <w:rPr>
                <w:rFonts w:ascii="Times New Roman" w:hAnsi="Times New Roman" w:cs="Times New Roman"/>
                <w:b/>
                <w:i/>
              </w:rPr>
            </w:pPr>
            <w:r w:rsidRPr="00D65488">
              <w:rPr>
                <w:rFonts w:ascii="Times New Roman" w:hAnsi="Times New Roman" w:cs="Times New Roman"/>
                <w:b/>
                <w:i/>
              </w:rPr>
              <w:t>Valutazione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FF" w:rsidRPr="00D65488" w:rsidRDefault="00FF32FF" w:rsidP="002C25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65488">
              <w:rPr>
                <w:rFonts w:ascii="Times New Roman" w:hAnsi="Times New Roman" w:cs="Times New Roman"/>
                <w:u w:val="single"/>
              </w:rPr>
              <w:t>Valutazione delle conoscenze/abilità</w:t>
            </w:r>
          </w:p>
          <w:p w:rsidR="00DB4EC5" w:rsidRPr="00DB4EC5" w:rsidRDefault="00DB4EC5" w:rsidP="00DB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EC5">
              <w:rPr>
                <w:rFonts w:ascii="Times New Roman" w:hAnsi="Times New Roman" w:cs="Times New Roman"/>
                <w:sz w:val="24"/>
                <w:szCs w:val="24"/>
              </w:rPr>
              <w:t xml:space="preserve">valutazione della partecipazione e dell’impegno, del contributo personale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della creatività messa in campo</w:t>
            </w:r>
          </w:p>
          <w:p w:rsidR="00FF32FF" w:rsidRPr="00D65488" w:rsidRDefault="00FF32FF" w:rsidP="002C2543">
            <w:pPr>
              <w:jc w:val="both"/>
              <w:rPr>
                <w:rFonts w:ascii="Times New Roman" w:hAnsi="Times New Roman" w:cs="Times New Roman"/>
              </w:rPr>
            </w:pPr>
          </w:p>
          <w:p w:rsidR="00FF32FF" w:rsidRPr="00D65488" w:rsidRDefault="00FF32FF" w:rsidP="002C25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65488">
              <w:rPr>
                <w:rFonts w:ascii="Times New Roman" w:hAnsi="Times New Roman" w:cs="Times New Roman"/>
                <w:u w:val="single"/>
              </w:rPr>
              <w:t>Valutazione delle competenze</w:t>
            </w:r>
          </w:p>
          <w:p w:rsidR="00FF32FF" w:rsidRDefault="003E19F4" w:rsidP="003E19F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Rubrica di valutazione del compito</w:t>
            </w:r>
          </w:p>
          <w:p w:rsidR="003E19F4" w:rsidRDefault="003E19F4" w:rsidP="003E19F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Rubrica delle competenze di cittadinanza mirate</w:t>
            </w:r>
          </w:p>
          <w:p w:rsidR="00DB4EC5" w:rsidRPr="00DB4EC5" w:rsidRDefault="00DB4EC5" w:rsidP="00DB4EC5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19F4" w:rsidRPr="00DB4EC5">
              <w:rPr>
                <w:rFonts w:ascii="Times New Roman" w:hAnsi="Times New Roman" w:cs="Times New Roman"/>
              </w:rPr>
              <w:t>Scheda di autovalutazione/diario di bordo</w:t>
            </w:r>
            <w:r w:rsidRPr="00DB4EC5">
              <w:rPr>
                <w:rFonts w:ascii="Times New Roman" w:hAnsi="Times New Roman" w:cs="Times New Roman"/>
              </w:rPr>
              <w:t xml:space="preserve">: </w:t>
            </w:r>
            <w:r>
              <w:t>Valutazione del proprio prodotto da parte del bambino.</w:t>
            </w:r>
          </w:p>
          <w:p w:rsidR="00DB4EC5" w:rsidRPr="000577D7" w:rsidRDefault="00DB4EC5" w:rsidP="00DB4EC5">
            <w:pPr>
              <w:rPr>
                <w:b/>
              </w:rPr>
            </w:pPr>
          </w:p>
          <w:p w:rsidR="003E19F4" w:rsidRPr="00DB4EC5" w:rsidRDefault="003E19F4" w:rsidP="00DB4E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32FF" w:rsidRDefault="00FF32FF" w:rsidP="00FF32FF"/>
    <w:p w:rsidR="00FF32FF" w:rsidRDefault="00FF32FF" w:rsidP="00FF32FF"/>
    <w:p w:rsidR="00FF32FF" w:rsidRDefault="00FF32FF" w:rsidP="00FF32F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19F4" w:rsidTr="003E19F4">
        <w:tc>
          <w:tcPr>
            <w:tcW w:w="9778" w:type="dxa"/>
          </w:tcPr>
          <w:p w:rsidR="003E19F4" w:rsidRPr="003E19F4" w:rsidRDefault="003E19F4" w:rsidP="00FF32FF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3E19F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CONSEGNA AGLI ALUNNI</w:t>
            </w:r>
          </w:p>
        </w:tc>
      </w:tr>
      <w:tr w:rsidR="003E19F4" w:rsidTr="003E19F4">
        <w:tc>
          <w:tcPr>
            <w:tcW w:w="9778" w:type="dxa"/>
          </w:tcPr>
          <w:p w:rsidR="003E19F4" w:rsidRDefault="003E19F4" w:rsidP="003E19F4">
            <w:pP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Titolo Uda:</w:t>
            </w:r>
            <w:r w:rsidR="009B20E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="009B20E9">
              <w:rPr>
                <w:rFonts w:ascii="sSComic Sans MS" w:hAnsi="sSComic Sans MS"/>
                <w:b/>
              </w:rPr>
              <w:t>Un albero per amico: consumo e produzione responsabile</w:t>
            </w:r>
          </w:p>
          <w:p w:rsidR="003E19F4" w:rsidRPr="00DB4EC5" w:rsidRDefault="003E19F4" w:rsidP="003E19F4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Cosa si chiede di fare:</w:t>
            </w:r>
            <w:r w:rsidR="00DB4EC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="00DB4EC5">
              <w:rPr>
                <w:rFonts w:ascii="Times New Roman" w:eastAsia="Arial Narrow" w:hAnsi="Times New Roman" w:cs="Times New Roman"/>
                <w:sz w:val="24"/>
                <w:szCs w:val="24"/>
              </w:rPr>
              <w:t>attraverso il racconto della leggenda dell’arancia i bambini realizzeranno nel lavoro cooperativo: spremuta d’arancia utilizzando i frutti raccolti dal giardino, con la pasta di sale modelleranno i frutti, realizzeranno un cartellone con le fasi delle attività svolte, realizzeranno un disegno sulla fase che hanno preferito</w:t>
            </w:r>
          </w:p>
          <w:p w:rsidR="003E19F4" w:rsidRPr="00DB4EC5" w:rsidRDefault="003E19F4" w:rsidP="003E19F4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In che modo:</w:t>
            </w:r>
            <w:r w:rsidR="00DB4EC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="00DB4EC5" w:rsidRPr="00DB4EC5">
              <w:rPr>
                <w:rFonts w:ascii="Times New Roman" w:eastAsia="Arial Narrow" w:hAnsi="Times New Roman" w:cs="Times New Roman"/>
                <w:sz w:val="24"/>
                <w:szCs w:val="24"/>
              </w:rPr>
              <w:t>lavoro laboratoriale, circle time a conclusione</w:t>
            </w:r>
          </w:p>
          <w:p w:rsidR="003E19F4" w:rsidRPr="00DB4EC5" w:rsidRDefault="003E19F4" w:rsidP="003E19F4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B4EC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Quali prodotti</w:t>
            </w:r>
            <w:r w:rsidRPr="00DB4EC5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  <w:r w:rsidR="00DB4EC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spremuta d’arancia, pasta di sale, cartellone e disegni</w:t>
            </w:r>
          </w:p>
          <w:p w:rsidR="003E19F4" w:rsidRPr="003E19F4" w:rsidRDefault="003E19F4" w:rsidP="003E19F4">
            <w:pP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Risorse (strumenti, consulenze opportunità)</w:t>
            </w:r>
            <w:r w:rsidR="00DB4EC5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: </w:t>
            </w:r>
            <w:r w:rsidR="00DB4EC5" w:rsidRPr="00DB4EC5">
              <w:rPr>
                <w:rFonts w:ascii="Times New Roman" w:eastAsia="Arial Narrow" w:hAnsi="Times New Roman" w:cs="Times New Roman"/>
                <w:sz w:val="24"/>
                <w:szCs w:val="24"/>
              </w:rPr>
              <w:t>giardino della scuola consulenza agronomo</w:t>
            </w:r>
          </w:p>
        </w:tc>
      </w:tr>
    </w:tbl>
    <w:p w:rsidR="003E19F4" w:rsidRDefault="003E19F4" w:rsidP="00496794">
      <w:pPr>
        <w:rPr>
          <w:rFonts w:ascii="Arial Narrow" w:eastAsia="Arial Narrow" w:hAnsi="Arial Narrow" w:cs="Arial Narrow"/>
          <w:b/>
          <w:sz w:val="32"/>
          <w:szCs w:val="32"/>
        </w:rPr>
      </w:pPr>
    </w:p>
    <w:p w:rsidR="003E19F4" w:rsidRDefault="003E19F4" w:rsidP="00FF32FF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:rsidR="00FF32FF" w:rsidRDefault="00FF32FF" w:rsidP="00FF32FF">
      <w:pPr>
        <w:jc w:val="center"/>
      </w:pPr>
      <w:r>
        <w:rPr>
          <w:rFonts w:ascii="Arial Narrow" w:eastAsia="Arial Narrow" w:hAnsi="Arial Narrow" w:cs="Arial Narrow"/>
          <w:b/>
          <w:sz w:val="32"/>
          <w:szCs w:val="32"/>
        </w:rPr>
        <w:t>PIANO DI LAVORO UDA</w:t>
      </w:r>
    </w:p>
    <w:p w:rsidR="00FF32FF" w:rsidRDefault="00FF32FF" w:rsidP="00496794"/>
    <w:p w:rsidR="00FF32FF" w:rsidRDefault="00FF32FF" w:rsidP="003E19F4"/>
    <w:tbl>
      <w:tblPr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79"/>
        <w:gridCol w:w="1485"/>
        <w:gridCol w:w="1485"/>
        <w:gridCol w:w="1716"/>
        <w:gridCol w:w="1843"/>
        <w:gridCol w:w="807"/>
        <w:gridCol w:w="1573"/>
      </w:tblGrid>
      <w:tr w:rsidR="00FF32FF" w:rsidTr="00B52ABF">
        <w:trPr>
          <w:trHeight w:val="3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FF32FF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Fasi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3E19F4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Attività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3E19F4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Strumenti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FF32FF" w:rsidP="003E19F4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3E19F4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Soggetti coinvolti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3E19F4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Tempi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F32FF" w:rsidRDefault="003E19F4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</w:t>
            </w:r>
            <w:r w:rsidR="00FF32F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alutazione </w:t>
            </w:r>
          </w:p>
        </w:tc>
      </w:tr>
      <w:tr w:rsidR="00FF32FF" w:rsidTr="00B52ABF">
        <w:trPr>
          <w:trHeight w:val="3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FF32FF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  <w:p w:rsidR="00FF32FF" w:rsidRDefault="00FF32FF" w:rsidP="002C2543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pPr>
              <w:jc w:val="center"/>
            </w:pPr>
            <w:r>
              <w:t>Lettura Leggenda dell’arancia e drammatiz-zazione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r>
              <w:t>Testo, immagini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FF32FF" w:rsidP="002C2543">
            <w:pPr>
              <w:jc w:val="center"/>
            </w:pPr>
            <w:r>
              <w:t>Attenzione e partecipazione.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3E19F4">
            <w:r>
              <w:t>Docenti e bambini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r>
              <w:t>1 ora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FF" w:rsidRDefault="00FF32FF" w:rsidP="002C2543">
            <w:r>
              <w:t>Interesse.</w:t>
            </w:r>
          </w:p>
          <w:p w:rsidR="00FF32FF" w:rsidRDefault="00FF32FF" w:rsidP="002C2543">
            <w:r>
              <w:t>Capacità di attenzione.</w:t>
            </w:r>
          </w:p>
        </w:tc>
      </w:tr>
      <w:tr w:rsidR="00FF32FF" w:rsidTr="00B52ABF">
        <w:trPr>
          <w:trHeight w:val="3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FF32FF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  <w:p w:rsidR="00FF32FF" w:rsidRDefault="00FF32FF" w:rsidP="002C2543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r>
              <w:t>Visita al giardino, raccolta frutti, conoscenza nomencla</w:t>
            </w:r>
            <w:r w:rsidR="005A3377">
              <w:t>-</w:t>
            </w:r>
            <w:r>
              <w:t>tura alberi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r>
              <w:t>Giardino, cestini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r>
              <w:t>Conoscenza degli elementi di botanica: fusto, foglie, frutto, radici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r>
              <w:t>Docenti, bambini, esperto agronomo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96794" w:rsidP="002C2543">
            <w:r>
              <w:t>2 ore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FF" w:rsidRDefault="00496794" w:rsidP="002C2543">
            <w:r>
              <w:t>Capacità di osservare, ascoltare, seguire regole</w:t>
            </w:r>
          </w:p>
        </w:tc>
      </w:tr>
      <w:tr w:rsidR="00FF32FF" w:rsidTr="00B52ABF">
        <w:trPr>
          <w:trHeight w:val="4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F32FF" w:rsidRDefault="00FF32FF" w:rsidP="002C254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  <w:p w:rsidR="00FF32FF" w:rsidRDefault="00FF32FF" w:rsidP="002C2543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A39F5" w:rsidP="002C2543">
            <w:r>
              <w:t>Preparazio-ne spremuta d’arancia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A39F5" w:rsidP="002C2543">
            <w:r>
              <w:t>Sezione, arance,spre</w:t>
            </w:r>
            <w:r w:rsidR="005A3377">
              <w:t>-</w:t>
            </w:r>
            <w:r>
              <w:t>miagrumi, bicchieri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A39F5" w:rsidP="002C2543">
            <w:r>
              <w:t>Assaggiare un frutto riconoscen</w:t>
            </w:r>
            <w:r w:rsidR="005A3377">
              <w:t>-</w:t>
            </w:r>
            <w:r>
              <w:t>do proprietà: dolce-aspro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A39F5" w:rsidP="002C2543">
            <w:r>
              <w:t>Docenti, bambini, collabora-tori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2FF" w:rsidRDefault="004A39F5" w:rsidP="002C2543">
            <w:r>
              <w:t>2 ore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FF" w:rsidRDefault="004A39F5" w:rsidP="002C2543">
            <w:r>
              <w:t xml:space="preserve">Capacità di rispettare il proprio turno nella </w:t>
            </w:r>
            <w:r>
              <w:lastRenderedPageBreak/>
              <w:t>spremitura dei frutti</w:t>
            </w:r>
          </w:p>
        </w:tc>
      </w:tr>
      <w:tr w:rsidR="003E19F4" w:rsidTr="00B52ABF">
        <w:trPr>
          <w:trHeight w:val="4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3E19F4" w:rsidRDefault="00214D1D" w:rsidP="002C254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F4" w:rsidRDefault="004A39F5" w:rsidP="002C2543">
            <w:r>
              <w:t>Realizzazio</w:t>
            </w:r>
            <w:r w:rsidR="005A3377">
              <w:t>-</w:t>
            </w:r>
            <w:r>
              <w:t>ne di un cartellone e disegni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F4" w:rsidRDefault="004A39F5" w:rsidP="002C2543">
            <w:r>
              <w:t>Sezione, fogli, colori, tempere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F4" w:rsidRDefault="004A39F5" w:rsidP="005A3377">
            <w:r>
              <w:t>Lavorare autonoma</w:t>
            </w:r>
            <w:r w:rsidR="005A3377">
              <w:t>-</w:t>
            </w:r>
            <w:r>
              <w:t xml:space="preserve">mente e in gruppo per la </w:t>
            </w:r>
            <w:r w:rsidR="005A3377">
              <w:t>realizza zio-</w:t>
            </w:r>
            <w:r>
              <w:t xml:space="preserve">ne di un prodotto con la </w:t>
            </w:r>
            <w:r w:rsidR="005A3377">
              <w:t>coopera zio-</w:t>
            </w:r>
            <w:r>
              <w:t>ne di tutti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F4" w:rsidRDefault="004A39F5" w:rsidP="002C2543">
            <w:r>
              <w:t>Docenti, bambini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F4" w:rsidRDefault="004A39F5" w:rsidP="002C2543">
            <w:r>
              <w:t>4 ore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F4" w:rsidRDefault="004A39F5" w:rsidP="002C2543">
            <w:r>
              <w:t>Saper lavorare in modo individuale riproducen</w:t>
            </w:r>
            <w:r w:rsidR="005A3377">
              <w:t>-</w:t>
            </w:r>
            <w:r>
              <w:t>do graficamente l’attività svolta. Saper dare l’apporto personale nell’attività di gruppo, rispettando le regole, i tempi, la consegna</w:t>
            </w:r>
          </w:p>
        </w:tc>
      </w:tr>
      <w:tr w:rsidR="00214D1D" w:rsidTr="00B52ABF">
        <w:trPr>
          <w:trHeight w:val="4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14D1D" w:rsidRDefault="00214D1D" w:rsidP="002C254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1D" w:rsidRDefault="004A39F5" w:rsidP="002C2543">
            <w:r>
              <w:t>Attività con la pasta di sale: riprodurre le arance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1D" w:rsidRDefault="004A39F5" w:rsidP="002C2543">
            <w:r>
              <w:t>Sezione, pasta di sale colorata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1D" w:rsidRDefault="004A39F5" w:rsidP="002C2543">
            <w:r>
              <w:t>Manipolare la pasta di sale, sviluppando la motricità fine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1D" w:rsidRDefault="004A39F5" w:rsidP="002C2543">
            <w:r>
              <w:t>Docenti, bambini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1D" w:rsidRDefault="004A39F5" w:rsidP="002C2543">
            <w:r>
              <w:t>2 ore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1D" w:rsidRDefault="004A39F5" w:rsidP="002C2543">
            <w:r>
              <w:t>Realizzare un prodotto con le proprie mani</w:t>
            </w:r>
          </w:p>
        </w:tc>
      </w:tr>
      <w:tr w:rsidR="004A39F5" w:rsidTr="00B52ABF">
        <w:trPr>
          <w:trHeight w:val="4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A39F5" w:rsidRDefault="004A39F5" w:rsidP="002C254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F5" w:rsidRDefault="004A39F5" w:rsidP="002C2543">
            <w:r>
              <w:t>Circle-time conclusivo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F5" w:rsidRDefault="004A39F5" w:rsidP="002C2543">
            <w:r>
              <w:t>giardino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F5" w:rsidRDefault="004A39F5" w:rsidP="002C2543">
            <w:r>
              <w:t>Raccontare la fase che è piaciuta di più tra le varie attività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F5" w:rsidRDefault="004A39F5" w:rsidP="002C2543">
            <w:r>
              <w:t>Docenti, bambini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F5" w:rsidRDefault="004A39F5" w:rsidP="002C2543">
            <w:r>
              <w:t>1 ora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F5" w:rsidRDefault="004A39F5" w:rsidP="002C2543">
            <w:r>
              <w:t>Saper parlare in gruppo, senza interrompere i compagni, aspettando il proprio turno. Saper ascoltare gli altri</w:t>
            </w:r>
          </w:p>
        </w:tc>
      </w:tr>
    </w:tbl>
    <w:p w:rsidR="0054487E" w:rsidRDefault="00104A26"/>
    <w:sectPr w:rsidR="0054487E" w:rsidSect="00F02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Comic Sans MS">
    <w:altName w:val="Times New Roman"/>
    <w:panose1 w:val="00000000000000000000"/>
    <w:charset w:val="00"/>
    <w:family w:val="roman"/>
    <w:notTrueType/>
    <w:pitch w:val="default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64"/>
    <w:multiLevelType w:val="multilevel"/>
    <w:tmpl w:val="000008E7"/>
    <w:lvl w:ilvl="0">
      <w:numFmt w:val="bullet"/>
      <w:lvlText w:val=""/>
      <w:lvlJc w:val="left"/>
      <w:pPr>
        <w:ind w:left="247" w:hanging="18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05" w:hanging="180"/>
      </w:pPr>
    </w:lvl>
    <w:lvl w:ilvl="2">
      <w:numFmt w:val="bullet"/>
      <w:lvlText w:val="•"/>
      <w:lvlJc w:val="left"/>
      <w:pPr>
        <w:ind w:left="1170" w:hanging="180"/>
      </w:pPr>
    </w:lvl>
    <w:lvl w:ilvl="3">
      <w:numFmt w:val="bullet"/>
      <w:lvlText w:val="•"/>
      <w:lvlJc w:val="left"/>
      <w:pPr>
        <w:ind w:left="1636" w:hanging="180"/>
      </w:pPr>
    </w:lvl>
    <w:lvl w:ilvl="4">
      <w:numFmt w:val="bullet"/>
      <w:lvlText w:val="•"/>
      <w:lvlJc w:val="left"/>
      <w:pPr>
        <w:ind w:left="2101" w:hanging="180"/>
      </w:pPr>
    </w:lvl>
    <w:lvl w:ilvl="5">
      <w:numFmt w:val="bullet"/>
      <w:lvlText w:val="•"/>
      <w:lvlJc w:val="left"/>
      <w:pPr>
        <w:ind w:left="2567" w:hanging="180"/>
      </w:pPr>
    </w:lvl>
    <w:lvl w:ilvl="6">
      <w:numFmt w:val="bullet"/>
      <w:lvlText w:val="•"/>
      <w:lvlJc w:val="left"/>
      <w:pPr>
        <w:ind w:left="3032" w:hanging="180"/>
      </w:pPr>
    </w:lvl>
    <w:lvl w:ilvl="7">
      <w:numFmt w:val="bullet"/>
      <w:lvlText w:val="•"/>
      <w:lvlJc w:val="left"/>
      <w:pPr>
        <w:ind w:left="3498" w:hanging="180"/>
      </w:pPr>
    </w:lvl>
    <w:lvl w:ilvl="8">
      <w:numFmt w:val="bullet"/>
      <w:lvlText w:val="•"/>
      <w:lvlJc w:val="left"/>
      <w:pPr>
        <w:ind w:left="3963" w:hanging="180"/>
      </w:pPr>
    </w:lvl>
  </w:abstractNum>
  <w:abstractNum w:abstractNumId="1" w15:restartNumberingAfterBreak="0">
    <w:nsid w:val="01930A7F"/>
    <w:multiLevelType w:val="hybridMultilevel"/>
    <w:tmpl w:val="9CAE5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3F80"/>
    <w:multiLevelType w:val="hybridMultilevel"/>
    <w:tmpl w:val="C5AE25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3B7CEF"/>
    <w:multiLevelType w:val="hybridMultilevel"/>
    <w:tmpl w:val="601EE6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87D74"/>
    <w:multiLevelType w:val="hybridMultilevel"/>
    <w:tmpl w:val="8BB41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05D9"/>
    <w:multiLevelType w:val="hybridMultilevel"/>
    <w:tmpl w:val="1E564C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930BA9"/>
    <w:multiLevelType w:val="hybridMultilevel"/>
    <w:tmpl w:val="F462E0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14CCD"/>
    <w:multiLevelType w:val="hybridMultilevel"/>
    <w:tmpl w:val="231C5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113D"/>
    <w:multiLevelType w:val="multilevel"/>
    <w:tmpl w:val="000008ED"/>
    <w:lvl w:ilvl="0">
      <w:numFmt w:val="bullet"/>
      <w:lvlText w:val=""/>
      <w:lvlJc w:val="left"/>
      <w:pPr>
        <w:ind w:left="247" w:hanging="18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05" w:hanging="180"/>
      </w:pPr>
    </w:lvl>
    <w:lvl w:ilvl="2">
      <w:numFmt w:val="bullet"/>
      <w:lvlText w:val="•"/>
      <w:lvlJc w:val="left"/>
      <w:pPr>
        <w:ind w:left="1170" w:hanging="180"/>
      </w:pPr>
    </w:lvl>
    <w:lvl w:ilvl="3">
      <w:numFmt w:val="bullet"/>
      <w:lvlText w:val="•"/>
      <w:lvlJc w:val="left"/>
      <w:pPr>
        <w:ind w:left="1636" w:hanging="180"/>
      </w:pPr>
    </w:lvl>
    <w:lvl w:ilvl="4">
      <w:numFmt w:val="bullet"/>
      <w:lvlText w:val="•"/>
      <w:lvlJc w:val="left"/>
      <w:pPr>
        <w:ind w:left="2101" w:hanging="180"/>
      </w:pPr>
    </w:lvl>
    <w:lvl w:ilvl="5">
      <w:numFmt w:val="bullet"/>
      <w:lvlText w:val="•"/>
      <w:lvlJc w:val="left"/>
      <w:pPr>
        <w:ind w:left="2567" w:hanging="180"/>
      </w:pPr>
    </w:lvl>
    <w:lvl w:ilvl="6">
      <w:numFmt w:val="bullet"/>
      <w:lvlText w:val="•"/>
      <w:lvlJc w:val="left"/>
      <w:pPr>
        <w:ind w:left="3032" w:hanging="180"/>
      </w:pPr>
    </w:lvl>
    <w:lvl w:ilvl="7">
      <w:numFmt w:val="bullet"/>
      <w:lvlText w:val="•"/>
      <w:lvlJc w:val="left"/>
      <w:pPr>
        <w:ind w:left="3498" w:hanging="180"/>
      </w:pPr>
    </w:lvl>
    <w:lvl w:ilvl="8">
      <w:numFmt w:val="bullet"/>
      <w:lvlText w:val="•"/>
      <w:lvlJc w:val="left"/>
      <w:pPr>
        <w:ind w:left="3963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FF"/>
    <w:rsid w:val="00104A26"/>
    <w:rsid w:val="00126DFA"/>
    <w:rsid w:val="00214D1D"/>
    <w:rsid w:val="00226D38"/>
    <w:rsid w:val="002A6365"/>
    <w:rsid w:val="003E19F4"/>
    <w:rsid w:val="00496794"/>
    <w:rsid w:val="004A39F5"/>
    <w:rsid w:val="00533D14"/>
    <w:rsid w:val="005A3377"/>
    <w:rsid w:val="00671E3F"/>
    <w:rsid w:val="009B20E9"/>
    <w:rsid w:val="00B52ABF"/>
    <w:rsid w:val="00D41839"/>
    <w:rsid w:val="00D868F3"/>
    <w:rsid w:val="00DB4EC5"/>
    <w:rsid w:val="00EC6DA6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BE39"/>
  <w15:docId w15:val="{A5267498-74FC-4AEC-98BE-A7F52CE1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FF"/>
    <w:pPr>
      <w:spacing w:after="0" w:line="240" w:lineRule="auto"/>
      <w:ind w:right="142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FF32FF"/>
    <w:pPr>
      <w:keepNext/>
      <w:spacing w:before="240" w:after="60"/>
      <w:ind w:righ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F32FF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39"/>
    <w:rsid w:val="00FF32FF"/>
    <w:pPr>
      <w:spacing w:after="0" w:line="240" w:lineRule="auto"/>
      <w:ind w:right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32FF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F32F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F32FF"/>
    <w:rPr>
      <w:sz w:val="16"/>
      <w:szCs w:val="16"/>
    </w:rPr>
  </w:style>
  <w:style w:type="paragraph" w:customStyle="1" w:styleId="Default">
    <w:name w:val="Default"/>
    <w:rsid w:val="00FF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F32FF"/>
    <w:pPr>
      <w:widowControl w:val="0"/>
      <w:autoSpaceDE w:val="0"/>
      <w:autoSpaceDN w:val="0"/>
      <w:adjustRightInd w:val="0"/>
      <w:ind w:right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B20E9"/>
    <w:pPr>
      <w:spacing w:after="0" w:line="240" w:lineRule="auto"/>
    </w:pPr>
  </w:style>
  <w:style w:type="paragraph" w:customStyle="1" w:styleId="Pa41">
    <w:name w:val="Pa41"/>
    <w:basedOn w:val="Normale"/>
    <w:next w:val="Normale"/>
    <w:uiPriority w:val="99"/>
    <w:rsid w:val="00226D38"/>
    <w:pPr>
      <w:autoSpaceDE w:val="0"/>
      <w:autoSpaceDN w:val="0"/>
      <w:adjustRightInd w:val="0"/>
      <w:spacing w:line="181" w:lineRule="atLeast"/>
      <w:ind w:right="0"/>
    </w:pPr>
    <w:rPr>
      <w:rFonts w:ascii="Times New Roman" w:eastAsia="MS Mincho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TOMMASO MONTEFUSCO</cp:lastModifiedBy>
  <cp:revision>3</cp:revision>
  <dcterms:created xsi:type="dcterms:W3CDTF">2019-11-21T18:50:00Z</dcterms:created>
  <dcterms:modified xsi:type="dcterms:W3CDTF">2019-11-22T09:40:00Z</dcterms:modified>
</cp:coreProperties>
</file>