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6A6" w:rsidRPr="0071690A" w:rsidRDefault="0071690A" w:rsidP="006056A6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spellStart"/>
      <w:r w:rsidRPr="0071690A">
        <w:rPr>
          <w:rFonts w:asciiTheme="majorHAnsi" w:hAnsiTheme="majorHAnsi"/>
          <w:sz w:val="24"/>
          <w:szCs w:val="24"/>
        </w:rPr>
        <w:t>Prot</w:t>
      </w:r>
      <w:proofErr w:type="spellEnd"/>
      <w:r w:rsidRPr="0071690A">
        <w:rPr>
          <w:rFonts w:asciiTheme="majorHAnsi" w:hAnsiTheme="majorHAnsi"/>
          <w:sz w:val="24"/>
          <w:szCs w:val="24"/>
        </w:rPr>
        <w:t>. n.</w:t>
      </w:r>
      <w:r w:rsidR="0042542C">
        <w:rPr>
          <w:rFonts w:asciiTheme="majorHAnsi" w:hAnsiTheme="majorHAnsi"/>
          <w:sz w:val="24"/>
          <w:szCs w:val="24"/>
        </w:rPr>
        <w:t>283</w:t>
      </w:r>
      <w:r w:rsidR="00884EAF">
        <w:rPr>
          <w:rFonts w:asciiTheme="majorHAnsi" w:hAnsiTheme="majorHAnsi"/>
          <w:sz w:val="24"/>
          <w:szCs w:val="24"/>
        </w:rPr>
        <w:t>7</w:t>
      </w:r>
    </w:p>
    <w:p w:rsidR="0071690A" w:rsidRPr="0071690A" w:rsidRDefault="0071690A" w:rsidP="006056A6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71690A">
        <w:rPr>
          <w:rFonts w:asciiTheme="majorHAnsi" w:hAnsiTheme="majorHAnsi"/>
          <w:sz w:val="24"/>
          <w:szCs w:val="24"/>
        </w:rPr>
        <w:t xml:space="preserve">Del </w:t>
      </w:r>
      <w:r w:rsidR="0042542C">
        <w:rPr>
          <w:rFonts w:asciiTheme="majorHAnsi" w:hAnsiTheme="majorHAnsi"/>
          <w:sz w:val="24"/>
          <w:szCs w:val="24"/>
        </w:rPr>
        <w:t>27</w:t>
      </w:r>
      <w:r w:rsidRPr="0071690A">
        <w:rPr>
          <w:rFonts w:asciiTheme="majorHAnsi" w:hAnsiTheme="majorHAnsi"/>
          <w:sz w:val="24"/>
          <w:szCs w:val="24"/>
        </w:rPr>
        <w:t>/</w:t>
      </w:r>
      <w:r w:rsidR="0042542C">
        <w:rPr>
          <w:rFonts w:asciiTheme="majorHAnsi" w:hAnsiTheme="majorHAnsi"/>
          <w:sz w:val="24"/>
          <w:szCs w:val="24"/>
        </w:rPr>
        <w:t>09</w:t>
      </w:r>
      <w:r w:rsidRPr="0071690A">
        <w:rPr>
          <w:rFonts w:asciiTheme="majorHAnsi" w:hAnsiTheme="majorHAnsi"/>
          <w:sz w:val="24"/>
          <w:szCs w:val="24"/>
        </w:rPr>
        <w:t>/2017</w:t>
      </w:r>
    </w:p>
    <w:p w:rsidR="00A11606" w:rsidRDefault="00A11606" w:rsidP="003F0723">
      <w:pPr>
        <w:jc w:val="both"/>
        <w:rPr>
          <w:rFonts w:asciiTheme="majorHAnsi" w:hAnsiTheme="majorHAnsi"/>
          <w:sz w:val="24"/>
          <w:szCs w:val="24"/>
        </w:rPr>
      </w:pPr>
      <w:r w:rsidRPr="0071690A">
        <w:rPr>
          <w:rFonts w:asciiTheme="majorHAnsi" w:hAnsiTheme="majorHAnsi"/>
          <w:sz w:val="24"/>
          <w:szCs w:val="24"/>
        </w:rPr>
        <w:t xml:space="preserve"> </w:t>
      </w:r>
    </w:p>
    <w:p w:rsidR="001B55F7" w:rsidRDefault="001B55F7" w:rsidP="001B55F7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All’Albo on line</w:t>
      </w:r>
    </w:p>
    <w:p w:rsidR="001B55F7" w:rsidRDefault="001B55F7" w:rsidP="001B55F7">
      <w:pPr>
        <w:spacing w:line="234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Oggetto: </w:t>
      </w:r>
      <w:bookmarkStart w:id="0" w:name="_GoBack"/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Determina a contrarre per l’affidamento diretto acquisti relativi al progetto ATELIER CREATIVI (ai sensi dell’art. 36 comma 2 </w:t>
      </w:r>
      <w:proofErr w:type="spellStart"/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>lett</w:t>
      </w:r>
      <w:proofErr w:type="spellEnd"/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. a del </w:t>
      </w:r>
      <w:proofErr w:type="spellStart"/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 50/2016)</w:t>
      </w:r>
    </w:p>
    <w:bookmarkEnd w:id="0"/>
    <w:p w:rsidR="001B55F7" w:rsidRDefault="001B55F7" w:rsidP="001B55F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>IL DIRIGENTE SCOLASTICO</w:t>
      </w:r>
    </w:p>
    <w:p w:rsidR="001B55F7" w:rsidRDefault="001B55F7" w:rsidP="001B55F7">
      <w:pPr>
        <w:spacing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PREMESSO </w:t>
      </w:r>
      <w:r>
        <w:rPr>
          <w:rFonts w:ascii="Times New Roman" w:eastAsia="Times New Roman" w:hAnsi="Times New Roman"/>
          <w:color w:val="231F20"/>
          <w:sz w:val="24"/>
          <w:szCs w:val="24"/>
        </w:rPr>
        <w:t>che si rende necessario</w:t>
      </w: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szCs w:val="24"/>
        </w:rPr>
        <w:t>indire la procedura per l’acquisto di beni relativi al progetto in oggetto;</w:t>
      </w:r>
    </w:p>
    <w:p w:rsidR="001B55F7" w:rsidRDefault="001B55F7" w:rsidP="001B55F7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VISTO </w:t>
      </w:r>
      <w:r>
        <w:rPr>
          <w:rFonts w:ascii="Times New Roman" w:eastAsia="Times New Roman" w:hAnsi="Times New Roman"/>
          <w:color w:val="231F20"/>
          <w:sz w:val="24"/>
          <w:szCs w:val="24"/>
        </w:rPr>
        <w:t>il R.D. 18 novembre 1923 n. 2440</w:t>
      </w: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szCs w:val="24"/>
        </w:rPr>
        <w:t>concernente l’amministrazione del Patrimonio e la Contabilità</w:t>
      </w: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Generale dello Stato e il relativo regolamento approvato con R.D. 23 maggio 1924, n. 827 e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ss.mm.ii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>;</w:t>
      </w:r>
    </w:p>
    <w:p w:rsidR="001B55F7" w:rsidRDefault="001B55F7" w:rsidP="001B55F7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VISTA </w:t>
      </w:r>
      <w:r>
        <w:rPr>
          <w:rFonts w:ascii="Times New Roman" w:eastAsia="Times New Roman" w:hAnsi="Times New Roman"/>
          <w:color w:val="231F20"/>
          <w:sz w:val="24"/>
          <w:szCs w:val="24"/>
        </w:rPr>
        <w:t>la Legge 7 agosto 1990</w:t>
      </w: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szCs w:val="24"/>
        </w:rPr>
        <w:t>n. 241 “Nuove norme in materia di procedimento amministrativo e di</w:t>
      </w: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diritto di accesso ai documenti amministrativi” e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ss.mm.ii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>.;</w:t>
      </w:r>
    </w:p>
    <w:p w:rsidR="001B55F7" w:rsidRDefault="001B55F7" w:rsidP="001B55F7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VISTO </w:t>
      </w:r>
      <w:r>
        <w:rPr>
          <w:rFonts w:ascii="Times New Roman" w:eastAsia="Times New Roman" w:hAnsi="Times New Roman"/>
          <w:color w:val="231F20"/>
          <w:sz w:val="24"/>
          <w:szCs w:val="24"/>
        </w:rPr>
        <w:t>il Decreto del Presidente della Repubblica 8 marzo 1999, n. 275 concernente il Regolamento</w:t>
      </w: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szCs w:val="24"/>
        </w:rPr>
        <w:t>recante norme in materia di autonomia delle Istituzioni Scolastiche, ai sensi della Legge 15 marzo 1997, n. 59;</w:t>
      </w:r>
    </w:p>
    <w:p w:rsidR="001B55F7" w:rsidRDefault="001B55F7" w:rsidP="001B55F7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VISTA </w:t>
      </w:r>
      <w:r>
        <w:rPr>
          <w:rFonts w:ascii="Times New Roman" w:eastAsia="Times New Roman" w:hAnsi="Times New Roman"/>
          <w:color w:val="231F20"/>
          <w:sz w:val="24"/>
          <w:szCs w:val="24"/>
        </w:rPr>
        <w:t>la Legge 15 marzo 1997 n. 59 concernente Delega al governo per il conferimento di funzioni e</w:t>
      </w: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szCs w:val="24"/>
        </w:rPr>
        <w:t>compiti alle regioni ed enti locali per la riforma della Pubblica Amministrazione e per la semplificazione amministrativa;</w:t>
      </w:r>
    </w:p>
    <w:p w:rsidR="001B55F7" w:rsidRDefault="001B55F7" w:rsidP="001B55F7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VISTO </w:t>
      </w:r>
      <w:r>
        <w:rPr>
          <w:rFonts w:ascii="Times New Roman" w:eastAsia="Times New Roman" w:hAnsi="Times New Roman"/>
          <w:color w:val="231F20"/>
          <w:sz w:val="24"/>
          <w:szCs w:val="24"/>
        </w:rPr>
        <w:t>il Decreto Legislativo 30 marzo 2001 n. 165 recante “norme generali sull’ordinamento del lavoro</w:t>
      </w: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alle dipendenze delle Amministrazioni Pubbliche” e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ss.mm.ii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>;</w:t>
      </w:r>
    </w:p>
    <w:p w:rsidR="001B55F7" w:rsidRDefault="001B55F7" w:rsidP="001B55F7">
      <w:pPr>
        <w:spacing w:line="240" w:lineRule="auto"/>
        <w:jc w:val="both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>VISTO</w:t>
      </w:r>
      <w:r>
        <w:rPr>
          <w:rFonts w:ascii="Times New Roman" w:eastAsia="Times New Roman" w:hAnsi="Times New Roman"/>
          <w:color w:val="000000"/>
          <w:sz w:val="24"/>
          <w:szCs w:val="24"/>
        </w:rPr>
        <w:t>l’art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36 comma 2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lett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. a) del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50/2016</w:t>
      </w: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“Attuazione delle direttive 2014/23/UE, 2014/24/UE</w:t>
      </w: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e 2014/25/UE sull’aggiudicazione dei contratti di concessione, sugli appalti pubblici e sulle procedure d’appalto degli enti erogatori nei settori dell’acqua, dell’energia, dei trasporti e dei servizi postali, nonché per il riordino della disciplina vigente in materia di contratti pubblici relativi a lavori, servizi e forniture”;</w:t>
      </w:r>
    </w:p>
    <w:p w:rsidR="001B55F7" w:rsidRDefault="001B55F7" w:rsidP="001B55F7">
      <w:pPr>
        <w:spacing w:line="240" w:lineRule="auto"/>
        <w:jc w:val="both"/>
        <w:rPr>
          <w:rFonts w:ascii="Times New Roman" w:eastAsia="Times New Roman" w:hAnsi="Times New Roman"/>
          <w:color w:val="231F2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VISTO </w:t>
      </w:r>
      <w:r>
        <w:rPr>
          <w:rFonts w:ascii="Times New Roman" w:eastAsia="Times New Roman" w:hAnsi="Times New Roman"/>
          <w:color w:val="231F20"/>
          <w:sz w:val="24"/>
          <w:szCs w:val="24"/>
        </w:rPr>
        <w:t>il Decreto Interministeriale 1 febbraio 2001 n. 44</w:t>
      </w: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szCs w:val="24"/>
        </w:rPr>
        <w:t>“Regolamento concernente le Istruzioni</w:t>
      </w: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szCs w:val="24"/>
        </w:rPr>
        <w:t>Generali sulla gestione amministrativo-contabile delle Istituzioni Scolastiche”;</w:t>
      </w:r>
    </w:p>
    <w:p w:rsidR="00F57D4C" w:rsidRDefault="00F57D4C" w:rsidP="00F57D4C">
      <w:pPr>
        <w:pStyle w:val="Corpotesto"/>
        <w:ind w:left="709" w:right="58" w:hanging="709"/>
        <w:jc w:val="both"/>
        <w:rPr>
          <w:rFonts w:asciiTheme="majorHAnsi" w:eastAsia="Calibri" w:hAnsiTheme="majorHAnsi" w:cs="Arial"/>
          <w:sz w:val="24"/>
          <w:lang w:eastAsia="en-US"/>
        </w:rPr>
      </w:pPr>
      <w:r>
        <w:rPr>
          <w:rFonts w:asciiTheme="majorHAnsi" w:eastAsia="Calibri" w:hAnsiTheme="majorHAnsi" w:cs="Arial"/>
          <w:b/>
          <w:sz w:val="24"/>
          <w:lang w:eastAsia="en-US"/>
        </w:rPr>
        <w:t xml:space="preserve">VISTO </w:t>
      </w:r>
      <w:r w:rsidRPr="00F12DFE">
        <w:rPr>
          <w:rFonts w:asciiTheme="majorHAnsi" w:eastAsia="Calibri" w:hAnsiTheme="majorHAnsi" w:cs="Arial"/>
          <w:sz w:val="24"/>
          <w:lang w:eastAsia="en-US"/>
        </w:rPr>
        <w:t xml:space="preserve">l’avviso  pubblico  </w:t>
      </w:r>
      <w:proofErr w:type="spellStart"/>
      <w:r w:rsidRPr="00F12DFE">
        <w:rPr>
          <w:rFonts w:asciiTheme="majorHAnsi" w:eastAsia="Calibri" w:hAnsiTheme="majorHAnsi" w:cs="Arial"/>
          <w:sz w:val="24"/>
          <w:lang w:eastAsia="en-US"/>
        </w:rPr>
        <w:t>prot</w:t>
      </w:r>
      <w:proofErr w:type="spellEnd"/>
      <w:r w:rsidRPr="00F12DFE">
        <w:rPr>
          <w:rFonts w:asciiTheme="majorHAnsi" w:eastAsia="Calibri" w:hAnsiTheme="majorHAnsi" w:cs="Arial"/>
          <w:sz w:val="24"/>
          <w:lang w:eastAsia="en-US"/>
        </w:rPr>
        <w:t xml:space="preserve">.  n.  5403  del  13  </w:t>
      </w:r>
      <w:r>
        <w:rPr>
          <w:rFonts w:asciiTheme="majorHAnsi" w:eastAsia="Calibri" w:hAnsiTheme="majorHAnsi" w:cs="Arial"/>
          <w:sz w:val="24"/>
          <w:lang w:eastAsia="en-US"/>
        </w:rPr>
        <w:t>ma</w:t>
      </w:r>
      <w:r w:rsidRPr="00F12DFE">
        <w:rPr>
          <w:rFonts w:asciiTheme="majorHAnsi" w:eastAsia="Calibri" w:hAnsiTheme="majorHAnsi" w:cs="Arial"/>
          <w:sz w:val="24"/>
          <w:lang w:eastAsia="en-US"/>
        </w:rPr>
        <w:t>rzo  2016  finalizzato  alla  realizzazione di Atelier Creativi per le scuole statali;</w:t>
      </w:r>
    </w:p>
    <w:p w:rsidR="00F57D4C" w:rsidRPr="00F12DFE" w:rsidRDefault="00F57D4C" w:rsidP="00F57D4C">
      <w:pPr>
        <w:pStyle w:val="Corpotesto"/>
        <w:ind w:left="709" w:right="58" w:hanging="709"/>
        <w:jc w:val="both"/>
        <w:rPr>
          <w:rFonts w:asciiTheme="majorHAnsi" w:eastAsia="Calibri" w:hAnsiTheme="majorHAnsi" w:cs="Arial"/>
          <w:sz w:val="24"/>
          <w:lang w:eastAsia="en-US"/>
        </w:rPr>
      </w:pPr>
    </w:p>
    <w:p w:rsidR="00F57D4C" w:rsidRDefault="00F57D4C" w:rsidP="00F57D4C">
      <w:pPr>
        <w:pStyle w:val="Default"/>
        <w:spacing w:before="0" w:after="0"/>
        <w:ind w:left="709" w:hanging="709"/>
        <w:jc w:val="both"/>
        <w:rPr>
          <w:rFonts w:asciiTheme="majorHAnsi" w:eastAsia="Calibri" w:hAnsiTheme="majorHAnsi" w:cs="Arial"/>
          <w:szCs w:val="24"/>
          <w:lang w:eastAsia="en-US"/>
        </w:rPr>
      </w:pPr>
      <w:r>
        <w:rPr>
          <w:rFonts w:asciiTheme="majorHAnsi" w:eastAsia="Calibri" w:hAnsiTheme="majorHAnsi" w:cs="Arial"/>
          <w:b/>
          <w:szCs w:val="24"/>
          <w:lang w:eastAsia="en-US"/>
        </w:rPr>
        <w:t>VISTA</w:t>
      </w:r>
      <w:r w:rsidRPr="00F12DFE">
        <w:rPr>
          <w:rFonts w:asciiTheme="majorHAnsi" w:eastAsia="Calibri" w:hAnsiTheme="majorHAnsi" w:cs="Arial"/>
          <w:szCs w:val="24"/>
          <w:lang w:eastAsia="en-US"/>
        </w:rPr>
        <w:t xml:space="preserve">  la nota </w:t>
      </w:r>
      <w:proofErr w:type="spellStart"/>
      <w:r w:rsidRPr="00F12DFE">
        <w:rPr>
          <w:rFonts w:asciiTheme="majorHAnsi" w:eastAsia="Calibri" w:hAnsiTheme="majorHAnsi" w:cs="Arial"/>
          <w:szCs w:val="24"/>
          <w:lang w:eastAsia="en-US"/>
        </w:rPr>
        <w:t>Prot</w:t>
      </w:r>
      <w:proofErr w:type="spellEnd"/>
      <w:r w:rsidRPr="00F12DFE">
        <w:rPr>
          <w:rFonts w:asciiTheme="majorHAnsi" w:eastAsia="Calibri" w:hAnsiTheme="majorHAnsi" w:cs="Arial"/>
          <w:szCs w:val="24"/>
          <w:lang w:eastAsia="en-US"/>
        </w:rPr>
        <w:t xml:space="preserve">. n. 20598 del 14/06/2017 di autorizzazione del progetto; </w:t>
      </w:r>
    </w:p>
    <w:p w:rsidR="00F57D4C" w:rsidRDefault="00F57D4C" w:rsidP="001B55F7">
      <w:pPr>
        <w:spacing w:line="240" w:lineRule="auto"/>
        <w:jc w:val="both"/>
        <w:rPr>
          <w:sz w:val="20"/>
          <w:szCs w:val="20"/>
        </w:rPr>
      </w:pPr>
    </w:p>
    <w:p w:rsidR="001B55F7" w:rsidRDefault="001B55F7" w:rsidP="001B55F7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lastRenderedPageBreak/>
        <w:t xml:space="preserve">VISTO 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l’art. 32, comma 2, del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D.Lgs.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50/2016 (Codice dei contratti pubblici) il quale dispone che</w:t>
      </w: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szCs w:val="24"/>
        </w:rPr>
        <w:t>“prima dell’avvio delle procedure di affidamento dei contratti pubblici, le amministrazioni aggiudicatrici decretano o determinano di contrarre, individuando gli elementi essenziali del contratto e i criteri di selezione degli operatori economici e delle offerte”;</w:t>
      </w:r>
    </w:p>
    <w:p w:rsidR="001B55F7" w:rsidRDefault="001B55F7" w:rsidP="001B55F7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VERIFICATA </w:t>
      </w:r>
      <w:r>
        <w:rPr>
          <w:rFonts w:ascii="Times New Roman" w:eastAsia="Times New Roman" w:hAnsi="Times New Roman"/>
          <w:sz w:val="24"/>
          <w:szCs w:val="24"/>
        </w:rPr>
        <w:t>ai sensi del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D.L. n.52/2012 e della legge n.228/2012 di stabilità 2013</w:t>
      </w:r>
      <w:r>
        <w:rPr>
          <w:rFonts w:ascii="Times New Roman" w:eastAsia="Times New Roman" w:hAnsi="Times New Roman"/>
          <w:sz w:val="24"/>
          <w:szCs w:val="24"/>
        </w:rPr>
        <w:t>, l’impossibilità di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acquisire la fornitura tramite una Convenzione-quadro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Consip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</w:p>
    <w:p w:rsidR="001B55F7" w:rsidRDefault="001B55F7" w:rsidP="001B55F7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RILEVATO </w:t>
      </w:r>
      <w:r>
        <w:rPr>
          <w:rFonts w:ascii="Times New Roman" w:eastAsia="Times New Roman" w:hAnsi="Times New Roman"/>
          <w:sz w:val="24"/>
          <w:szCs w:val="24"/>
        </w:rPr>
        <w:t>che il valore economico della fornitura richiesta risulta tale che per il suo affidamento non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necessita di avviso, né di ordinaria procedura ristretta o procedura comparata, ovvero che l’affidamento per la fornitura del servizio richiesto è compreso nel limite di cui all’art. 36 del D.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Lgs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50/2016 e di cui all’art.34 del D.I. 44/2001;</w:t>
      </w:r>
    </w:p>
    <w:p w:rsidR="001B55F7" w:rsidRDefault="001B55F7" w:rsidP="001B55F7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CONSIDERATO 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che, in seguito ad indagine di mercato, la ditta </w:t>
      </w:r>
      <w:r w:rsidR="00884EAF" w:rsidRPr="00884EAF">
        <w:rPr>
          <w:rFonts w:ascii="Times New Roman" w:eastAsia="Times New Roman" w:hAnsi="Times New Roman"/>
          <w:b/>
          <w:color w:val="231F20"/>
          <w:sz w:val="24"/>
          <w:szCs w:val="24"/>
        </w:rPr>
        <w:t>KNOWK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risulta essere </w:t>
      </w:r>
      <w:r w:rsidR="00884EAF">
        <w:rPr>
          <w:rFonts w:ascii="Times New Roman" w:eastAsia="Times New Roman" w:hAnsi="Times New Roman"/>
          <w:color w:val="231F20"/>
          <w:sz w:val="24"/>
          <w:szCs w:val="24"/>
        </w:rPr>
        <w:t xml:space="preserve">l’unica che ha risposto positivamente </w:t>
      </w:r>
      <w:r w:rsidR="0042542C">
        <w:rPr>
          <w:rFonts w:ascii="Times New Roman" w:eastAsia="Times New Roman" w:hAnsi="Times New Roman"/>
          <w:color w:val="231F20"/>
          <w:sz w:val="24"/>
          <w:szCs w:val="24"/>
        </w:rPr>
        <w:t xml:space="preserve"> </w:t>
      </w:r>
    </w:p>
    <w:p w:rsidR="001B55F7" w:rsidRDefault="001B55F7" w:rsidP="001B55F7">
      <w:pPr>
        <w:jc w:val="center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>DECRETA</w:t>
      </w:r>
    </w:p>
    <w:p w:rsidR="001B55F7" w:rsidRDefault="001B55F7" w:rsidP="001B55F7">
      <w:pPr>
        <w:spacing w:line="240" w:lineRule="auto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Art. 1 </w:t>
      </w:r>
      <w:r>
        <w:rPr>
          <w:rFonts w:ascii="Times New Roman" w:eastAsia="Times New Roman" w:hAnsi="Times New Roman"/>
          <w:sz w:val="24"/>
          <w:szCs w:val="24"/>
        </w:rPr>
        <w:t>- Le premesse fanno parte integrante e sostanziale del presente provvedimento.</w:t>
      </w:r>
    </w:p>
    <w:p w:rsidR="001B55F7" w:rsidRDefault="001B55F7" w:rsidP="001B55F7">
      <w:pPr>
        <w:spacing w:line="240" w:lineRule="auto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Art. 2 - </w:t>
      </w:r>
      <w:r>
        <w:rPr>
          <w:rFonts w:ascii="Times New Roman" w:eastAsia="Times New Roman" w:hAnsi="Times New Roman"/>
          <w:sz w:val="24"/>
          <w:szCs w:val="24"/>
        </w:rPr>
        <w:t xml:space="preserve">Di dare avvio alla procedura per l’affidamento diretto di fornitura </w:t>
      </w:r>
      <w:r w:rsidR="00884EAF">
        <w:rPr>
          <w:rFonts w:ascii="Times New Roman" w:eastAsia="Times New Roman" w:hAnsi="Times New Roman"/>
          <w:sz w:val="24"/>
          <w:szCs w:val="24"/>
        </w:rPr>
        <w:t xml:space="preserve">per laboratorio </w:t>
      </w:r>
      <w:proofErr w:type="spellStart"/>
      <w:r w:rsidR="00884EAF">
        <w:rPr>
          <w:rFonts w:ascii="Times New Roman" w:eastAsia="Times New Roman" w:hAnsi="Times New Roman"/>
          <w:sz w:val="24"/>
          <w:szCs w:val="24"/>
        </w:rPr>
        <w:t>iMOLEARN</w:t>
      </w:r>
      <w:proofErr w:type="spellEnd"/>
      <w:r w:rsidR="00884EAF">
        <w:rPr>
          <w:rFonts w:ascii="Times New Roman" w:eastAsia="Times New Roman" w:hAnsi="Times New Roman"/>
          <w:sz w:val="24"/>
          <w:szCs w:val="24"/>
        </w:rPr>
        <w:t xml:space="preserve"> con da allegato tecnico</w:t>
      </w:r>
      <w:r>
        <w:rPr>
          <w:rFonts w:ascii="Times New Roman" w:eastAsia="Times New Roman" w:hAnsi="Times New Roman"/>
          <w:sz w:val="24"/>
          <w:szCs w:val="24"/>
        </w:rPr>
        <w:t xml:space="preserve">, alla ditta </w:t>
      </w:r>
      <w:proofErr w:type="spellStart"/>
      <w:r w:rsidR="00884EAF">
        <w:rPr>
          <w:rFonts w:ascii="Times New Roman" w:eastAsia="Times New Roman" w:hAnsi="Times New Roman"/>
          <w:sz w:val="24"/>
          <w:szCs w:val="24"/>
        </w:rPr>
        <w:t>KnowK</w:t>
      </w:r>
      <w:proofErr w:type="spellEnd"/>
      <w:r w:rsidR="0042542C">
        <w:rPr>
          <w:rFonts w:ascii="Times New Roman" w:eastAsia="Times New Roman" w:hAnsi="Times New Roman"/>
          <w:sz w:val="24"/>
          <w:szCs w:val="24"/>
        </w:rPr>
        <w:t>.</w:t>
      </w:r>
    </w:p>
    <w:p w:rsidR="001B55F7" w:rsidRDefault="001B55F7" w:rsidP="001B55F7">
      <w:pPr>
        <w:spacing w:line="240" w:lineRule="auto"/>
        <w:ind w:right="16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Art. 3 - </w:t>
      </w:r>
      <w:r>
        <w:rPr>
          <w:rFonts w:ascii="Times New Roman" w:eastAsia="Times New Roman" w:hAnsi="Times New Roman"/>
          <w:sz w:val="24"/>
          <w:szCs w:val="24"/>
        </w:rPr>
        <w:t>L’importo complessivo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massimo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oggetto della spesa per l’acquisizione in economia del servizio, di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cui all’art.2 è stabilito in € </w:t>
      </w:r>
      <w:r w:rsidR="00884EAF">
        <w:rPr>
          <w:rFonts w:ascii="Times New Roman" w:eastAsia="Times New Roman" w:hAnsi="Times New Roman"/>
          <w:sz w:val="24"/>
          <w:szCs w:val="24"/>
        </w:rPr>
        <w:t>9293,89</w:t>
      </w:r>
      <w:r>
        <w:rPr>
          <w:rFonts w:ascii="Times New Roman" w:eastAsia="Times New Roman" w:hAnsi="Times New Roman"/>
          <w:sz w:val="24"/>
          <w:szCs w:val="24"/>
        </w:rPr>
        <w:t xml:space="preserve"> IVA </w:t>
      </w:r>
      <w:r w:rsidR="0042542C">
        <w:rPr>
          <w:rFonts w:ascii="Times New Roman" w:eastAsia="Times New Roman" w:hAnsi="Times New Roman"/>
          <w:sz w:val="24"/>
          <w:szCs w:val="24"/>
        </w:rPr>
        <w:t>INCLUSA</w:t>
      </w:r>
      <w:r w:rsidR="00884EAF">
        <w:rPr>
          <w:rFonts w:ascii="Times New Roman" w:eastAsia="Times New Roman" w:hAnsi="Times New Roman"/>
          <w:sz w:val="24"/>
          <w:szCs w:val="24"/>
        </w:rPr>
        <w:t xml:space="preserve"> con formula ‘chiavi in mano.</w:t>
      </w:r>
    </w:p>
    <w:p w:rsidR="001B55F7" w:rsidRDefault="001B55F7" w:rsidP="001B55F7">
      <w:pPr>
        <w:spacing w:line="240" w:lineRule="auto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Art. 4 - </w:t>
      </w:r>
      <w:r>
        <w:rPr>
          <w:rFonts w:ascii="Times New Roman" w:eastAsia="Times New Roman" w:hAnsi="Times New Roman"/>
          <w:sz w:val="24"/>
          <w:szCs w:val="24"/>
        </w:rPr>
        <w:t>La fornitura dovrà essere consegnata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entro il 1</w:t>
      </w:r>
      <w:r w:rsidR="0042542C">
        <w:rPr>
          <w:rFonts w:ascii="Times New Roman" w:eastAsia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sz w:val="24"/>
          <w:szCs w:val="24"/>
        </w:rPr>
        <w:t>/10/2017.</w:t>
      </w:r>
    </w:p>
    <w:p w:rsidR="001B55F7" w:rsidRDefault="001B55F7" w:rsidP="001B55F7">
      <w:pPr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Art. 5 - </w:t>
      </w:r>
      <w:r>
        <w:rPr>
          <w:rFonts w:ascii="Times New Roman" w:eastAsia="Times New Roman" w:hAnsi="Times New Roman"/>
          <w:sz w:val="24"/>
          <w:szCs w:val="24"/>
        </w:rPr>
        <w:t xml:space="preserve">Il criterio di scelta del contraente è quello del “minor prezzo”, ai sensi dell’art. 95, comma 4,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lett.c</w:t>
      </w:r>
      <w:proofErr w:type="spellEnd"/>
      <w:r>
        <w:rPr>
          <w:rFonts w:ascii="Times New Roman" w:eastAsia="Times New Roman" w:hAnsi="Times New Roman"/>
          <w:sz w:val="24"/>
          <w:szCs w:val="24"/>
        </w:rPr>
        <w:t>) del D.lgs. n. 50/2016.</w:t>
      </w:r>
    </w:p>
    <w:p w:rsidR="001B55F7" w:rsidRDefault="001B55F7" w:rsidP="001B55F7">
      <w:pPr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Art. 6 - </w:t>
      </w:r>
      <w:r>
        <w:rPr>
          <w:rFonts w:ascii="Times New Roman" w:eastAsia="Times New Roman" w:hAnsi="Times New Roman"/>
          <w:sz w:val="24"/>
          <w:szCs w:val="24"/>
        </w:rPr>
        <w:t>L’attività istruttiva viene affidata alla D.S.G.A. Dott.ssa Carmela Mansueto</w:t>
      </w:r>
    </w:p>
    <w:p w:rsidR="001B55F7" w:rsidRDefault="001B55F7" w:rsidP="0042542C">
      <w:pPr>
        <w:spacing w:line="264" w:lineRule="auto"/>
        <w:ind w:right="40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Art. 7 - </w:t>
      </w:r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Ai sensi dell’art. 31 del </w:t>
      </w:r>
      <w:proofErr w:type="spellStart"/>
      <w:r>
        <w:rPr>
          <w:rFonts w:ascii="Times New Roman" w:eastAsia="Times New Roman" w:hAnsi="Times New Roman"/>
          <w:color w:val="231F20"/>
          <w:sz w:val="24"/>
          <w:szCs w:val="24"/>
        </w:rPr>
        <w:t>D.Lgs</w:t>
      </w:r>
      <w:proofErr w:type="spellEnd"/>
      <w:r>
        <w:rPr>
          <w:rFonts w:ascii="Times New Roman" w:eastAsia="Times New Roman" w:hAnsi="Times New Roman"/>
          <w:color w:val="231F20"/>
          <w:sz w:val="24"/>
          <w:szCs w:val="24"/>
        </w:rPr>
        <w:t xml:space="preserve"> 50/2016, viene individuato responsabile Unico del procedimento il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szCs w:val="24"/>
        </w:rPr>
        <w:t>Dirigente Scolastico di questo istituto, dott.ssa Marialba Pugliese.</w:t>
      </w:r>
    </w:p>
    <w:p w:rsidR="001B55F7" w:rsidRPr="0071690A" w:rsidRDefault="001B55F7" w:rsidP="001B55F7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Art. 8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szCs w:val="24"/>
        </w:rPr>
        <w:t>La presente determinazione a contrarre sarà pubblicata</w:t>
      </w: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szCs w:val="24"/>
        </w:rPr>
        <w:t>all’Albo</w:t>
      </w:r>
      <w:r>
        <w:rPr>
          <w:rFonts w:ascii="Times New Roman" w:eastAsia="Times New Roman" w:hAnsi="Times New Roman"/>
          <w:b/>
          <w:bCs/>
          <w:color w:val="231F20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231F20"/>
          <w:sz w:val="24"/>
          <w:szCs w:val="24"/>
        </w:rPr>
        <w:t>on line</w:t>
      </w:r>
    </w:p>
    <w:p w:rsidR="003F0723" w:rsidRPr="0071690A" w:rsidRDefault="00A4475D" w:rsidP="003F0723">
      <w:pPr>
        <w:jc w:val="both"/>
        <w:rPr>
          <w:rFonts w:asciiTheme="majorHAnsi" w:hAnsiTheme="majorHAnsi"/>
          <w:sz w:val="24"/>
          <w:szCs w:val="24"/>
        </w:rPr>
      </w:pPr>
      <w:r w:rsidRPr="0071690A">
        <w:rPr>
          <w:rFonts w:asciiTheme="majorHAnsi" w:hAnsiTheme="majorHAnsi" w:cs="Cambria"/>
          <w:i/>
          <w:iCs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962C92" wp14:editId="5D38A2F2">
                <wp:simplePos x="0" y="0"/>
                <wp:positionH relativeFrom="column">
                  <wp:posOffset>2419350</wp:posOffset>
                </wp:positionH>
                <wp:positionV relativeFrom="paragraph">
                  <wp:posOffset>130175</wp:posOffset>
                </wp:positionV>
                <wp:extent cx="3565525" cy="1028700"/>
                <wp:effectExtent l="0" t="0" r="0" b="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552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75D" w:rsidRDefault="00A4475D" w:rsidP="00A4475D">
                            <w:pPr>
                              <w:widowControl w:val="0"/>
                              <w:tabs>
                                <w:tab w:val="left" w:pos="992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right="-9"/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Cambria"/>
                                <w:b/>
                                <w:bCs/>
                                <w:sz w:val="24"/>
                                <w:szCs w:val="24"/>
                              </w:rPr>
                              <w:t>Il dirigente scolastico</w:t>
                            </w:r>
                          </w:p>
                          <w:p w:rsidR="00A4475D" w:rsidRDefault="00A4475D" w:rsidP="00A4475D">
                            <w:pPr>
                              <w:widowControl w:val="0"/>
                              <w:tabs>
                                <w:tab w:val="left" w:pos="9923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7" w:right="-9"/>
                              <w:jc w:val="center"/>
                              <w:rPr>
                                <w:rFonts w:asciiTheme="majorHAnsi" w:hAnsiTheme="majorHAnsi" w:cs="Cambr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="Cambria"/>
                                <w:i/>
                                <w:iCs/>
                                <w:sz w:val="24"/>
                                <w:szCs w:val="24"/>
                              </w:rPr>
                              <w:t>Dott.ssa Marialba Pugliese</w:t>
                            </w:r>
                          </w:p>
                          <w:p w:rsidR="00A4475D" w:rsidRDefault="00A4475D" w:rsidP="00A4475D">
                            <w:pPr>
                              <w:spacing w:after="0" w:line="240" w:lineRule="auto"/>
                              <w:ind w:left="57" w:right="-9"/>
                              <w:jc w:val="center"/>
                              <w:rPr>
                                <w:rFonts w:asciiTheme="majorHAnsi" w:eastAsia="Times New Roman" w:hAnsiTheme="majorHAnsi"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B15242">
                              <w:rPr>
                                <w:rFonts w:asciiTheme="majorHAnsi" w:eastAsia="Times New Roman" w:hAnsiTheme="majorHAnsi"/>
                                <w:sz w:val="20"/>
                                <w:szCs w:val="20"/>
                                <w:lang w:eastAsia="it-IT"/>
                              </w:rPr>
                              <w:t>Firma autografa sostituita a mezzo stampa</w:t>
                            </w:r>
                          </w:p>
                          <w:p w:rsidR="00A4475D" w:rsidRPr="00973973" w:rsidRDefault="00A4475D" w:rsidP="00A4475D">
                            <w:pPr>
                              <w:spacing w:after="0" w:line="240" w:lineRule="auto"/>
                              <w:ind w:left="57" w:right="-9"/>
                              <w:jc w:val="center"/>
                            </w:pPr>
                            <w:r>
                              <w:rPr>
                                <w:rFonts w:asciiTheme="majorHAnsi" w:eastAsia="Times New Roman" w:hAnsiTheme="majorHAnsi"/>
                                <w:sz w:val="20"/>
                                <w:szCs w:val="20"/>
                                <w:lang w:eastAsia="it-IT"/>
                              </w:rPr>
                              <w:t xml:space="preserve"> </w:t>
                            </w:r>
                            <w:r w:rsidRPr="00B15242">
                              <w:rPr>
                                <w:rFonts w:asciiTheme="majorHAnsi" w:eastAsia="Times New Roman" w:hAnsiTheme="majorHAnsi"/>
                                <w:sz w:val="20"/>
                                <w:szCs w:val="20"/>
                                <w:lang w:eastAsia="it-IT"/>
                              </w:rPr>
                              <w:t xml:space="preserve">ai sensi dell’art. 3, c. 2, D. </w:t>
                            </w:r>
                            <w:proofErr w:type="spellStart"/>
                            <w:r w:rsidRPr="00B15242">
                              <w:rPr>
                                <w:rFonts w:asciiTheme="majorHAnsi" w:eastAsia="Times New Roman" w:hAnsiTheme="majorHAnsi"/>
                                <w:sz w:val="20"/>
                                <w:szCs w:val="20"/>
                                <w:lang w:eastAsia="it-IT"/>
                              </w:rPr>
                              <w:t>Lgs</w:t>
                            </w:r>
                            <w:proofErr w:type="spellEnd"/>
                            <w:r w:rsidRPr="00B15242">
                              <w:rPr>
                                <w:rFonts w:asciiTheme="majorHAnsi" w:eastAsia="Times New Roman" w:hAnsiTheme="majorHAnsi"/>
                                <w:sz w:val="20"/>
                                <w:szCs w:val="20"/>
                                <w:lang w:eastAsia="it-IT"/>
                              </w:rPr>
                              <w:t>. n. 39/1993</w:t>
                            </w:r>
                          </w:p>
                          <w:p w:rsidR="00A4475D" w:rsidRPr="008F2B69" w:rsidRDefault="00A4475D" w:rsidP="00A447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/>
                                <w:i/>
                                <w:sz w:val="18"/>
                                <w:szCs w:val="20"/>
                                <w:lang w:eastAsia="it-IT"/>
                              </w:rPr>
                            </w:pPr>
                            <w:r w:rsidRPr="008F2B69">
                              <w:rPr>
                                <w:rFonts w:cs="Calibri"/>
                                <w:i/>
                                <w:sz w:val="16"/>
                                <w:szCs w:val="18"/>
                                <w:lang w:eastAsia="it-IT"/>
                              </w:rPr>
                              <w:t>L’originale del documento informatico è stato prodotto e conservato</w:t>
                            </w:r>
                          </w:p>
                          <w:p w:rsidR="00A4475D" w:rsidRPr="008F2B69" w:rsidRDefault="00A4475D" w:rsidP="00A4475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Theme="minorEastAsia" w:hAnsi="Times New Roman"/>
                                <w:i/>
                                <w:sz w:val="18"/>
                                <w:szCs w:val="20"/>
                                <w:lang w:eastAsia="it-IT"/>
                              </w:rPr>
                            </w:pPr>
                            <w:r w:rsidRPr="008F2B69">
                              <w:rPr>
                                <w:rFonts w:cs="Calibri"/>
                                <w:i/>
                                <w:sz w:val="16"/>
                                <w:szCs w:val="18"/>
                                <w:lang w:eastAsia="it-IT"/>
                              </w:rPr>
                              <w:t>dall’Istituto secondo le regole del Codice dell'Amministrazione Digitale.</w:t>
                            </w:r>
                          </w:p>
                          <w:p w:rsidR="00A4475D" w:rsidRPr="008F2B69" w:rsidRDefault="00A4475D" w:rsidP="00A4475D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90.5pt;margin-top:10.25pt;width:280.75pt;height:8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" filled="f" stroked="f">
                <v:textbox>
                  <w:txbxContent>
                    <w:p w:rsidR="00A4475D" w:rsidRDefault="00A4475D" w:rsidP="00A4475D">
                      <w:pPr>
                        <w:widowControl w:val="0"/>
                        <w:tabs>
                          <w:tab w:val="left" w:pos="9923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right="-9"/>
                        <w:jc w:val="center"/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Cambria"/>
                          <w:b/>
                          <w:bCs/>
                          <w:sz w:val="24"/>
                          <w:szCs w:val="24"/>
                        </w:rPr>
                        <w:t>Il dirigente scolastico</w:t>
                      </w:r>
                    </w:p>
                    <w:p w:rsidR="00A4475D" w:rsidRDefault="00A4475D" w:rsidP="00A4475D">
                      <w:pPr>
                        <w:widowControl w:val="0"/>
                        <w:tabs>
                          <w:tab w:val="left" w:pos="9923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57" w:right="-9"/>
                        <w:jc w:val="center"/>
                        <w:rPr>
                          <w:rFonts w:asciiTheme="majorHAnsi" w:hAnsiTheme="majorHAnsi" w:cs="Cambria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="Cambria"/>
                          <w:i/>
                          <w:iCs/>
                          <w:sz w:val="24"/>
                          <w:szCs w:val="24"/>
                        </w:rPr>
                        <w:t>Dott.ssa Marialba Pugliese</w:t>
                      </w:r>
                    </w:p>
                    <w:p w:rsidR="00A4475D" w:rsidRDefault="00A4475D" w:rsidP="00A4475D">
                      <w:pPr>
                        <w:spacing w:after="0" w:line="240" w:lineRule="auto"/>
                        <w:ind w:left="57" w:right="-9"/>
                        <w:jc w:val="center"/>
                        <w:rPr>
                          <w:rFonts w:asciiTheme="majorHAnsi" w:eastAsia="Times New Roman" w:hAnsiTheme="majorHAnsi"/>
                          <w:sz w:val="20"/>
                          <w:szCs w:val="20"/>
                          <w:lang w:eastAsia="it-IT"/>
                        </w:rPr>
                      </w:pPr>
                      <w:r w:rsidRPr="00B15242">
                        <w:rPr>
                          <w:rFonts w:asciiTheme="majorHAnsi" w:eastAsia="Times New Roman" w:hAnsiTheme="majorHAnsi"/>
                          <w:sz w:val="20"/>
                          <w:szCs w:val="20"/>
                          <w:lang w:eastAsia="it-IT"/>
                        </w:rPr>
                        <w:t>Firma autografa sostituita a mezzo stampa</w:t>
                      </w:r>
                    </w:p>
                    <w:p w:rsidR="00A4475D" w:rsidRPr="00973973" w:rsidRDefault="00A4475D" w:rsidP="00A4475D">
                      <w:pPr>
                        <w:spacing w:after="0" w:line="240" w:lineRule="auto"/>
                        <w:ind w:left="57" w:right="-9"/>
                        <w:jc w:val="center"/>
                      </w:pPr>
                      <w:r>
                        <w:rPr>
                          <w:rFonts w:asciiTheme="majorHAnsi" w:eastAsia="Times New Roman" w:hAnsiTheme="majorHAnsi"/>
                          <w:sz w:val="20"/>
                          <w:szCs w:val="20"/>
                          <w:lang w:eastAsia="it-IT"/>
                        </w:rPr>
                        <w:t xml:space="preserve"> </w:t>
                      </w:r>
                      <w:r w:rsidRPr="00B15242">
                        <w:rPr>
                          <w:rFonts w:asciiTheme="majorHAnsi" w:eastAsia="Times New Roman" w:hAnsiTheme="majorHAnsi"/>
                          <w:sz w:val="20"/>
                          <w:szCs w:val="20"/>
                          <w:lang w:eastAsia="it-IT"/>
                        </w:rPr>
                        <w:t xml:space="preserve">ai sensi dell’art. 3, c. 2, D. </w:t>
                      </w:r>
                      <w:proofErr w:type="spellStart"/>
                      <w:r w:rsidRPr="00B15242">
                        <w:rPr>
                          <w:rFonts w:asciiTheme="majorHAnsi" w:eastAsia="Times New Roman" w:hAnsiTheme="majorHAnsi"/>
                          <w:sz w:val="20"/>
                          <w:szCs w:val="20"/>
                          <w:lang w:eastAsia="it-IT"/>
                        </w:rPr>
                        <w:t>Lgs</w:t>
                      </w:r>
                      <w:proofErr w:type="spellEnd"/>
                      <w:r w:rsidRPr="00B15242">
                        <w:rPr>
                          <w:rFonts w:asciiTheme="majorHAnsi" w:eastAsia="Times New Roman" w:hAnsiTheme="majorHAnsi"/>
                          <w:sz w:val="20"/>
                          <w:szCs w:val="20"/>
                          <w:lang w:eastAsia="it-IT"/>
                        </w:rPr>
                        <w:t>. n. 39/1993</w:t>
                      </w:r>
                    </w:p>
                    <w:p w:rsidR="00A4475D" w:rsidRPr="008F2B69" w:rsidRDefault="00A4475D" w:rsidP="00A4475D">
                      <w:pP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/>
                          <w:i/>
                          <w:sz w:val="18"/>
                          <w:szCs w:val="20"/>
                          <w:lang w:eastAsia="it-IT"/>
                        </w:rPr>
                      </w:pPr>
                      <w:r w:rsidRPr="008F2B69">
                        <w:rPr>
                          <w:rFonts w:cs="Calibri"/>
                          <w:i/>
                          <w:sz w:val="16"/>
                          <w:szCs w:val="18"/>
                          <w:lang w:eastAsia="it-IT"/>
                        </w:rPr>
                        <w:t>L’originale del documento informatico è stato prodotto e conservato</w:t>
                      </w:r>
                    </w:p>
                    <w:p w:rsidR="00A4475D" w:rsidRPr="008F2B69" w:rsidRDefault="00A4475D" w:rsidP="00A4475D">
                      <w:pPr>
                        <w:spacing w:after="0" w:line="240" w:lineRule="auto"/>
                        <w:jc w:val="center"/>
                        <w:rPr>
                          <w:rFonts w:ascii="Times New Roman" w:eastAsiaTheme="minorEastAsia" w:hAnsi="Times New Roman"/>
                          <w:i/>
                          <w:sz w:val="18"/>
                          <w:szCs w:val="20"/>
                          <w:lang w:eastAsia="it-IT"/>
                        </w:rPr>
                      </w:pPr>
                      <w:r w:rsidRPr="008F2B69">
                        <w:rPr>
                          <w:rFonts w:cs="Calibri"/>
                          <w:i/>
                          <w:sz w:val="16"/>
                          <w:szCs w:val="18"/>
                          <w:lang w:eastAsia="it-IT"/>
                        </w:rPr>
                        <w:t>dall’Istituto secondo le regole del Codice dell'Amministrazione Digitale.</w:t>
                      </w:r>
                    </w:p>
                    <w:p w:rsidR="00A4475D" w:rsidRPr="008F2B69" w:rsidRDefault="00A4475D" w:rsidP="00A4475D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750D3" w:rsidRPr="0071690A">
        <w:rPr>
          <w:rFonts w:asciiTheme="majorHAnsi" w:hAnsiTheme="majorHAnsi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4A717339" wp14:editId="7D5E3E0D">
            <wp:simplePos x="0" y="0"/>
            <wp:positionH relativeFrom="column">
              <wp:posOffset>930910</wp:posOffset>
            </wp:positionH>
            <wp:positionV relativeFrom="paragraph">
              <wp:posOffset>332105</wp:posOffset>
            </wp:positionV>
            <wp:extent cx="1076325" cy="1007745"/>
            <wp:effectExtent l="0" t="0" r="9525" b="1905"/>
            <wp:wrapSquare wrapText="bothSides"/>
            <wp:docPr id="3" name="Immagine 3" descr="C:\Users\utente\Pictures\2014-06-17\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Pictures\2014-06-17\00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930" t="20967" r="46680" b="67871"/>
                    <a:stretch/>
                  </pic:blipFill>
                  <pic:spPr bwMode="auto">
                    <a:xfrm>
                      <a:off x="0" y="0"/>
                      <a:ext cx="107632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F0723" w:rsidRPr="0071690A" w:rsidSect="00E54C8D">
      <w:headerReference w:type="default" r:id="rId9"/>
      <w:footerReference w:type="default" r:id="rId10"/>
      <w:pgSz w:w="11906" w:h="16838" w:code="9"/>
      <w:pgMar w:top="1418" w:right="1134" w:bottom="1134" w:left="150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AFE" w:rsidRDefault="00A45AFE" w:rsidP="007D3648">
      <w:pPr>
        <w:spacing w:after="0" w:line="240" w:lineRule="auto"/>
      </w:pPr>
      <w:r>
        <w:separator/>
      </w:r>
    </w:p>
  </w:endnote>
  <w:endnote w:type="continuationSeparator" w:id="0">
    <w:p w:rsidR="00A45AFE" w:rsidRDefault="00A45AFE" w:rsidP="007D3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2A" w:rsidRPr="007E562A" w:rsidRDefault="00512282" w:rsidP="003C432C">
    <w:pPr>
      <w:pStyle w:val="Pidipagina"/>
      <w:jc w:val="center"/>
      <w:rPr>
        <w:sz w:val="10"/>
        <w:szCs w:val="10"/>
      </w:rPr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4EBF779F" wp14:editId="225CF664">
              <wp:simplePos x="0" y="0"/>
              <wp:positionH relativeFrom="column">
                <wp:posOffset>-491490</wp:posOffset>
              </wp:positionH>
              <wp:positionV relativeFrom="paragraph">
                <wp:posOffset>36194</wp:posOffset>
              </wp:positionV>
              <wp:extent cx="7086600" cy="0"/>
              <wp:effectExtent l="0" t="0" r="19050" b="19050"/>
              <wp:wrapNone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8.7pt,2.85pt" to="519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" strokecolor="#4a7ebb">
              <o:lock v:ext="edit" shapetype="f"/>
            </v:line>
          </w:pict>
        </mc:Fallback>
      </mc:AlternateContent>
    </w:r>
  </w:p>
  <w:p w:rsidR="007D3648" w:rsidRPr="004C163A" w:rsidRDefault="007D3648" w:rsidP="003C432C">
    <w:pPr>
      <w:pStyle w:val="Pidipagina"/>
      <w:jc w:val="center"/>
      <w:rPr>
        <w:sz w:val="16"/>
        <w:szCs w:val="16"/>
      </w:rPr>
    </w:pPr>
    <w:r w:rsidRPr="004C163A">
      <w:rPr>
        <w:sz w:val="16"/>
        <w:szCs w:val="16"/>
      </w:rPr>
      <w:t>Istituto comprensivo “Dante Alighieri-Cartiera” – via S.</w:t>
    </w:r>
    <w:r w:rsidR="003C432C" w:rsidRPr="004C163A">
      <w:rPr>
        <w:sz w:val="16"/>
        <w:szCs w:val="16"/>
      </w:rPr>
      <w:t xml:space="preserve"> </w:t>
    </w:r>
    <w:r w:rsidRPr="004C163A">
      <w:rPr>
        <w:sz w:val="16"/>
        <w:szCs w:val="16"/>
      </w:rPr>
      <w:t>Alfonso de’ Liguori</w:t>
    </w:r>
    <w:r w:rsidR="003C432C" w:rsidRPr="004C163A">
      <w:rPr>
        <w:sz w:val="16"/>
        <w:szCs w:val="16"/>
      </w:rPr>
      <w:t xml:space="preserve"> – 711</w:t>
    </w:r>
    <w:r w:rsidR="002F388A" w:rsidRPr="004C163A">
      <w:rPr>
        <w:sz w:val="16"/>
        <w:szCs w:val="16"/>
      </w:rPr>
      <w:t>21</w:t>
    </w:r>
    <w:r w:rsidR="003C432C" w:rsidRPr="004C163A">
      <w:rPr>
        <w:sz w:val="16"/>
        <w:szCs w:val="16"/>
      </w:rPr>
      <w:t xml:space="preserve"> Foggia</w:t>
    </w:r>
  </w:p>
  <w:p w:rsidR="003C432C" w:rsidRPr="004C163A" w:rsidRDefault="00973973" w:rsidP="003C432C">
    <w:pPr>
      <w:pStyle w:val="Pidipagina"/>
      <w:jc w:val="center"/>
      <w:rPr>
        <w:sz w:val="16"/>
        <w:szCs w:val="16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6515D2" wp14:editId="3802FBAC">
              <wp:simplePos x="0" y="0"/>
              <wp:positionH relativeFrom="column">
                <wp:posOffset>5324475</wp:posOffset>
              </wp:positionH>
              <wp:positionV relativeFrom="paragraph">
                <wp:posOffset>64135</wp:posOffset>
              </wp:positionV>
              <wp:extent cx="565785" cy="191770"/>
              <wp:effectExtent l="0" t="0" r="0" b="0"/>
              <wp:wrapSquare wrapText="bothSides"/>
              <wp:docPr id="242" name="Rettango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7DE8" w:rsidRPr="00437DE8" w:rsidRDefault="006A5900" w:rsidP="00437DE8">
                          <w:pPr>
                            <w:pBdr>
                              <w:top w:val="single" w:sz="4" w:space="1" w:color="7F7F7F"/>
                            </w:pBdr>
                            <w:jc w:val="center"/>
                            <w:rPr>
                              <w:color w:val="C0504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3356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 w:rsidR="00437DE8">
                            <w:rPr>
                              <w:color w:val="C0504D"/>
                            </w:rPr>
                            <w:t>/</w:t>
                          </w:r>
                          <w:r>
                            <w:rPr>
                              <w:color w:val="C0504D"/>
                            </w:rPr>
                            <w:fldChar w:fldCharType="begin"/>
                          </w:r>
                          <w:r>
                            <w:rPr>
                              <w:color w:val="C0504D"/>
                            </w:rPr>
                            <w:instrText xml:space="preserve"> NUMPAGES   \* MERGEFORMAT </w:instrText>
                          </w:r>
                          <w:r>
                            <w:rPr>
                              <w:color w:val="C0504D"/>
                            </w:rPr>
                            <w:fldChar w:fldCharType="separate"/>
                          </w:r>
                          <w:r w:rsidR="0043356E">
                            <w:rPr>
                              <w:noProof/>
                              <w:color w:val="C0504D"/>
                            </w:rPr>
                            <w:t>2</w:t>
                          </w:r>
                          <w:r>
                            <w:rPr>
                              <w:color w:val="C0504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tangolo 2" o:spid="_x0000_s1027" style="position:absolute;left:0;text-align:left;margin-left:419.25pt;margin-top:5.05pt;width:44.55pt;height:15.1pt;rotation:18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" filled="f" fillcolor="#c0504d" stroked="f" strokecolor="#5c83b4" strokeweight="2.25pt">
              <v:textbox inset=",0,,0">
                <w:txbxContent>
                  <w:p w:rsidR="00437DE8" w:rsidRPr="00437DE8" w:rsidRDefault="006A5900" w:rsidP="00437DE8">
                    <w:pPr>
                      <w:pBdr>
                        <w:top w:val="single" w:sz="4" w:space="1" w:color="7F7F7F"/>
                      </w:pBdr>
                      <w:jc w:val="center"/>
                      <w:rPr>
                        <w:color w:val="C0504D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3356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 w:rsidR="00437DE8">
                      <w:rPr>
                        <w:color w:val="C0504D"/>
                      </w:rPr>
                      <w:t>/</w:t>
                    </w:r>
                    <w:r>
                      <w:rPr>
                        <w:color w:val="C0504D"/>
                      </w:rPr>
                      <w:fldChar w:fldCharType="begin"/>
                    </w:r>
                    <w:r>
                      <w:rPr>
                        <w:color w:val="C0504D"/>
                      </w:rPr>
                      <w:instrText xml:space="preserve"> NUMPAGES   \* MERGEFORMAT </w:instrText>
                    </w:r>
                    <w:r>
                      <w:rPr>
                        <w:color w:val="C0504D"/>
                      </w:rPr>
                      <w:fldChar w:fldCharType="separate"/>
                    </w:r>
                    <w:r w:rsidR="0043356E">
                      <w:rPr>
                        <w:noProof/>
                        <w:color w:val="C0504D"/>
                      </w:rPr>
                      <w:t>2</w:t>
                    </w:r>
                    <w:r>
                      <w:rPr>
                        <w:color w:val="C0504D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 w:rsidR="003C432C" w:rsidRPr="004C163A">
      <w:rPr>
        <w:sz w:val="16"/>
        <w:szCs w:val="16"/>
      </w:rPr>
      <w:t>Tel. 0881 726056   Fax 0881 723628</w:t>
    </w:r>
  </w:p>
  <w:p w:rsidR="003C432C" w:rsidRPr="004C163A" w:rsidRDefault="003C432C" w:rsidP="003C432C">
    <w:pPr>
      <w:pStyle w:val="Pidipagina"/>
      <w:jc w:val="center"/>
      <w:rPr>
        <w:sz w:val="16"/>
        <w:szCs w:val="16"/>
      </w:rPr>
    </w:pPr>
    <w:r w:rsidRPr="004C163A">
      <w:rPr>
        <w:sz w:val="16"/>
        <w:szCs w:val="16"/>
      </w:rPr>
      <w:t>Codice meccanografico FGIC87000A – Codice Fiscale 80004220713</w:t>
    </w:r>
  </w:p>
  <w:p w:rsidR="003C432C" w:rsidRPr="004C163A" w:rsidRDefault="003C432C" w:rsidP="003C432C">
    <w:pPr>
      <w:pStyle w:val="Pidipagina"/>
      <w:jc w:val="center"/>
      <w:rPr>
        <w:sz w:val="16"/>
        <w:szCs w:val="16"/>
      </w:rPr>
    </w:pPr>
    <w:r w:rsidRPr="004C163A">
      <w:rPr>
        <w:sz w:val="16"/>
        <w:szCs w:val="16"/>
      </w:rPr>
      <w:t xml:space="preserve">Posta certificata: </w:t>
    </w:r>
    <w:hyperlink r:id="rId1" w:history="1">
      <w:r w:rsidRPr="004C163A">
        <w:rPr>
          <w:rStyle w:val="Collegamentoipertestuale"/>
          <w:sz w:val="16"/>
          <w:szCs w:val="16"/>
        </w:rPr>
        <w:t>FGIC87000A@pec.istruzione.it</w:t>
      </w:r>
    </w:hyperlink>
    <w:r w:rsidRPr="004C163A">
      <w:rPr>
        <w:sz w:val="16"/>
        <w:szCs w:val="16"/>
      </w:rPr>
      <w:t xml:space="preserve">    Posta istituzionale: </w:t>
    </w:r>
    <w:hyperlink r:id="rId2" w:history="1">
      <w:r w:rsidRPr="004C163A">
        <w:rPr>
          <w:rStyle w:val="Collegamentoipertestuale"/>
          <w:sz w:val="16"/>
          <w:szCs w:val="16"/>
        </w:rPr>
        <w:t>FGIC87000A@istruzione.it</w:t>
      </w:r>
    </w:hyperlink>
  </w:p>
  <w:p w:rsidR="003C432C" w:rsidRPr="00067EAD" w:rsidRDefault="003C432C" w:rsidP="003C432C">
    <w:pPr>
      <w:pStyle w:val="Pidipagina"/>
      <w:jc w:val="center"/>
      <w:rPr>
        <w:sz w:val="16"/>
        <w:szCs w:val="16"/>
        <w:lang w:val="en-US"/>
      </w:rPr>
    </w:pPr>
    <w:proofErr w:type="spellStart"/>
    <w:r w:rsidRPr="00067EAD">
      <w:rPr>
        <w:sz w:val="16"/>
        <w:szCs w:val="16"/>
        <w:lang w:val="en-US"/>
      </w:rPr>
      <w:t>Sito</w:t>
    </w:r>
    <w:proofErr w:type="spellEnd"/>
    <w:r w:rsidRPr="00067EAD">
      <w:rPr>
        <w:sz w:val="16"/>
        <w:szCs w:val="16"/>
        <w:lang w:val="en-US"/>
      </w:rPr>
      <w:t xml:space="preserve"> web: </w:t>
    </w:r>
    <w:hyperlink r:id="rId3" w:history="1">
      <w:r w:rsidR="00BC1F26" w:rsidRPr="00067EAD">
        <w:rPr>
          <w:rStyle w:val="Collegamentoipertestuale"/>
          <w:sz w:val="16"/>
          <w:szCs w:val="16"/>
          <w:lang w:val="en-US"/>
        </w:rPr>
        <w:t>www.icalighiericartiera.gov.it</w:t>
      </w:r>
    </w:hyperlink>
  </w:p>
  <w:p w:rsidR="00437DE8" w:rsidRPr="00067EAD" w:rsidRDefault="00437DE8" w:rsidP="00437DE8">
    <w:pPr>
      <w:pStyle w:val="Pidipagina"/>
      <w:jc w:val="right"/>
      <w:rPr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AFE" w:rsidRDefault="00A45AFE" w:rsidP="007D3648">
      <w:pPr>
        <w:spacing w:after="0" w:line="240" w:lineRule="auto"/>
      </w:pPr>
      <w:r>
        <w:separator/>
      </w:r>
    </w:p>
  </w:footnote>
  <w:footnote w:type="continuationSeparator" w:id="0">
    <w:p w:rsidR="00A45AFE" w:rsidRDefault="00A45AFE" w:rsidP="007D36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924" w:rsidRPr="004C163A" w:rsidRDefault="006A5900" w:rsidP="007D3648">
    <w:pPr>
      <w:pStyle w:val="Intestazione"/>
      <w:ind w:left="2160"/>
      <w:jc w:val="center"/>
      <w:rPr>
        <w:b/>
        <w:sz w:val="20"/>
        <w:szCs w:val="20"/>
      </w:rPr>
    </w:pPr>
    <w:r w:rsidRPr="00A10C96">
      <w:rPr>
        <w:noProof/>
        <w:sz w:val="16"/>
        <w:szCs w:val="16"/>
        <w:lang w:eastAsia="it-IT"/>
      </w:rPr>
      <w:drawing>
        <wp:anchor distT="0" distB="0" distL="114300" distR="114300" simplePos="0" relativeHeight="251665408" behindDoc="1" locked="0" layoutInCell="0" allowOverlap="1" wp14:anchorId="63FC71BA" wp14:editId="66A3CCDA">
          <wp:simplePos x="0" y="0"/>
          <wp:positionH relativeFrom="page">
            <wp:posOffset>304800</wp:posOffset>
          </wp:positionH>
          <wp:positionV relativeFrom="page">
            <wp:posOffset>57150</wp:posOffset>
          </wp:positionV>
          <wp:extent cx="6882339" cy="1552575"/>
          <wp:effectExtent l="0" t="0" r="0" b="0"/>
          <wp:wrapNone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5556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3648" w:rsidRPr="00E54C8D" w:rsidRDefault="007D3648" w:rsidP="00DD4C82">
    <w:pPr>
      <w:pStyle w:val="Intestazione"/>
      <w:ind w:left="1440"/>
      <w:jc w:val="center"/>
      <w:rPr>
        <w:b/>
        <w:sz w:val="52"/>
        <w:szCs w:val="52"/>
      </w:rPr>
    </w:pPr>
    <w:r w:rsidRPr="00E54C8D">
      <w:rPr>
        <w:b/>
        <w:sz w:val="52"/>
        <w:szCs w:val="52"/>
      </w:rPr>
      <w:t>ISTITUTO COMPRENSIVO</w:t>
    </w:r>
  </w:p>
  <w:p w:rsidR="007D3648" w:rsidRPr="00E54C8D" w:rsidRDefault="000463B2" w:rsidP="00DD4C82">
    <w:pPr>
      <w:pStyle w:val="Intestazione"/>
      <w:ind w:left="1440"/>
      <w:jc w:val="center"/>
      <w:rPr>
        <w:b/>
        <w:sz w:val="36"/>
        <w:szCs w:val="36"/>
      </w:rPr>
    </w:pPr>
    <w:r w:rsidRPr="007D3648">
      <w:rPr>
        <w:b/>
        <w:sz w:val="48"/>
        <w:szCs w:val="48"/>
      </w:rPr>
      <w:t xml:space="preserve"> </w:t>
    </w:r>
    <w:r w:rsidR="007D3648" w:rsidRPr="00E54C8D">
      <w:rPr>
        <w:b/>
        <w:sz w:val="36"/>
        <w:szCs w:val="36"/>
      </w:rPr>
      <w:t>“</w:t>
    </w:r>
    <w:r w:rsidR="007D3648" w:rsidRPr="00E54C8D">
      <w:rPr>
        <w:b/>
        <w:i/>
        <w:sz w:val="36"/>
        <w:szCs w:val="36"/>
      </w:rPr>
      <w:t>DANTE ALIGHIERI –CARTIERA</w:t>
    </w:r>
    <w:r w:rsidR="007D3648" w:rsidRPr="00E54C8D">
      <w:rPr>
        <w:b/>
        <w:sz w:val="36"/>
        <w:szCs w:val="36"/>
      </w:rPr>
      <w:t>”</w:t>
    </w:r>
  </w:p>
  <w:p w:rsidR="007D3648" w:rsidRDefault="007D3648" w:rsidP="00DD4C82">
    <w:pPr>
      <w:pStyle w:val="Intestazione"/>
      <w:ind w:left="1440"/>
      <w:jc w:val="center"/>
      <w:rPr>
        <w:i/>
        <w:sz w:val="32"/>
        <w:szCs w:val="32"/>
      </w:rPr>
    </w:pPr>
    <w:r w:rsidRPr="00E54C8D">
      <w:rPr>
        <w:i/>
        <w:sz w:val="32"/>
        <w:szCs w:val="32"/>
      </w:rPr>
      <w:t>Foggia</w:t>
    </w:r>
  </w:p>
  <w:p w:rsidR="003408AA" w:rsidRPr="006A5900" w:rsidRDefault="003408AA" w:rsidP="00BA5617">
    <w:pPr>
      <w:pStyle w:val="Intestazione"/>
      <w:ind w:left="216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suff w:val="nothing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2884105"/>
    <w:multiLevelType w:val="hybridMultilevel"/>
    <w:tmpl w:val="2B76B468"/>
    <w:lvl w:ilvl="0" w:tplc="3DB48C20">
      <w:numFmt w:val="bullet"/>
      <w:lvlText w:val="-"/>
      <w:lvlJc w:val="left"/>
      <w:pPr>
        <w:ind w:left="676" w:hanging="360"/>
      </w:pPr>
      <w:rPr>
        <w:rFonts w:ascii="Cambria" w:eastAsia="Calibri" w:hAnsi="Cambria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2">
    <w:nsid w:val="0FB11999"/>
    <w:multiLevelType w:val="hybridMultilevel"/>
    <w:tmpl w:val="546635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F0489"/>
    <w:multiLevelType w:val="hybridMultilevel"/>
    <w:tmpl w:val="562C70A4"/>
    <w:lvl w:ilvl="0" w:tplc="CA1404E4">
      <w:numFmt w:val="bullet"/>
      <w:lvlText w:val="-"/>
      <w:lvlJc w:val="left"/>
      <w:pPr>
        <w:ind w:left="2121" w:hanging="705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BEE7435"/>
    <w:multiLevelType w:val="hybridMultilevel"/>
    <w:tmpl w:val="D512BF4A"/>
    <w:lvl w:ilvl="0" w:tplc="C0400C8E">
      <w:start w:val="2"/>
      <w:numFmt w:val="bullet"/>
      <w:lvlText w:val="-"/>
      <w:lvlJc w:val="left"/>
      <w:pPr>
        <w:tabs>
          <w:tab w:val="num" w:pos="3477"/>
        </w:tabs>
        <w:ind w:left="3477" w:hanging="360"/>
      </w:pPr>
      <w:rPr>
        <w:rFonts w:ascii="Times New Roman" w:eastAsia="Times New Roman" w:hAnsi="Times New Roman" w:cs="Times New Roman" w:hint="default"/>
        <w:color w:val="333333"/>
      </w:rPr>
    </w:lvl>
    <w:lvl w:ilvl="1" w:tplc="0410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DE32283"/>
    <w:multiLevelType w:val="hybridMultilevel"/>
    <w:tmpl w:val="14A443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44278B"/>
    <w:multiLevelType w:val="hybridMultilevel"/>
    <w:tmpl w:val="6BEA5A66"/>
    <w:lvl w:ilvl="0" w:tplc="9AB49A28">
      <w:numFmt w:val="bullet"/>
      <w:lvlText w:val="•"/>
      <w:lvlJc w:val="left"/>
      <w:pPr>
        <w:ind w:left="1068" w:hanging="360"/>
      </w:pPr>
      <w:rPr>
        <w:rFonts w:ascii="Cambria" w:eastAsia="Calibri" w:hAnsi="Cambria" w:cs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E827C1B"/>
    <w:multiLevelType w:val="hybridMultilevel"/>
    <w:tmpl w:val="BA0E5E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FBB6117"/>
    <w:multiLevelType w:val="hybridMultilevel"/>
    <w:tmpl w:val="04FA51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132C95"/>
    <w:multiLevelType w:val="hybridMultilevel"/>
    <w:tmpl w:val="32741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DC5B39"/>
    <w:multiLevelType w:val="hybridMultilevel"/>
    <w:tmpl w:val="D32CD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E7BC7"/>
    <w:multiLevelType w:val="hybridMultilevel"/>
    <w:tmpl w:val="F62C7EC8"/>
    <w:lvl w:ilvl="0" w:tplc="D34217CA">
      <w:numFmt w:val="bullet"/>
      <w:lvlText w:val="-"/>
      <w:lvlJc w:val="left"/>
      <w:pPr>
        <w:ind w:left="720" w:hanging="360"/>
      </w:pPr>
      <w:rPr>
        <w:rFonts w:ascii="Cambria" w:eastAsia="Calibri" w:hAnsi="Cambria" w:cs="Times-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664409"/>
    <w:multiLevelType w:val="hybridMultilevel"/>
    <w:tmpl w:val="A7EC755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5E65E9E"/>
    <w:multiLevelType w:val="hybridMultilevel"/>
    <w:tmpl w:val="E74CF592"/>
    <w:lvl w:ilvl="0" w:tplc="CA1404E4">
      <w:numFmt w:val="bullet"/>
      <w:lvlText w:val="-"/>
      <w:lvlJc w:val="left"/>
      <w:pPr>
        <w:ind w:left="1413" w:hanging="705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7F010D8"/>
    <w:multiLevelType w:val="hybridMultilevel"/>
    <w:tmpl w:val="E7D0C5FE"/>
    <w:lvl w:ilvl="0" w:tplc="9AB49A28">
      <w:numFmt w:val="bullet"/>
      <w:lvlText w:val="•"/>
      <w:lvlJc w:val="left"/>
      <w:pPr>
        <w:ind w:left="1036" w:hanging="360"/>
      </w:pPr>
      <w:rPr>
        <w:rFonts w:ascii="Cambria" w:eastAsia="Calibri" w:hAnsi="Cambria" w:cs="Symbol" w:hint="default"/>
      </w:rPr>
    </w:lvl>
    <w:lvl w:ilvl="1" w:tplc="0410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5">
    <w:nsid w:val="47F36986"/>
    <w:multiLevelType w:val="hybridMultilevel"/>
    <w:tmpl w:val="1564214E"/>
    <w:lvl w:ilvl="0" w:tplc="CA1404E4">
      <w:numFmt w:val="bullet"/>
      <w:lvlText w:val="-"/>
      <w:lvlJc w:val="left"/>
      <w:pPr>
        <w:ind w:left="2831" w:hanging="705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485B7F53"/>
    <w:multiLevelType w:val="hybridMultilevel"/>
    <w:tmpl w:val="F1563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1E4FB4"/>
    <w:multiLevelType w:val="hybridMultilevel"/>
    <w:tmpl w:val="B6A2FE36"/>
    <w:lvl w:ilvl="0" w:tplc="CA1404E4">
      <w:numFmt w:val="bullet"/>
      <w:lvlText w:val="-"/>
      <w:lvlJc w:val="left"/>
      <w:pPr>
        <w:ind w:left="989" w:hanging="705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6" w:hanging="360"/>
      </w:pPr>
      <w:rPr>
        <w:rFonts w:ascii="Wingdings" w:hAnsi="Wingdings" w:hint="default"/>
      </w:rPr>
    </w:lvl>
  </w:abstractNum>
  <w:abstractNum w:abstractNumId="18">
    <w:nsid w:val="5B103965"/>
    <w:multiLevelType w:val="hybridMultilevel"/>
    <w:tmpl w:val="0928BEE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F3A7BD9"/>
    <w:multiLevelType w:val="hybridMultilevel"/>
    <w:tmpl w:val="3442476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AC26D0"/>
    <w:multiLevelType w:val="hybridMultilevel"/>
    <w:tmpl w:val="652255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1B0E5B"/>
    <w:multiLevelType w:val="hybridMultilevel"/>
    <w:tmpl w:val="BD68BC1E"/>
    <w:lvl w:ilvl="0" w:tplc="CA1404E4">
      <w:numFmt w:val="bullet"/>
      <w:lvlText w:val="-"/>
      <w:lvlJc w:val="left"/>
      <w:pPr>
        <w:ind w:left="1413" w:hanging="705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3730AC"/>
    <w:multiLevelType w:val="hybridMultilevel"/>
    <w:tmpl w:val="050E613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7B5368"/>
    <w:multiLevelType w:val="hybridMultilevel"/>
    <w:tmpl w:val="F1B2ECB8"/>
    <w:lvl w:ilvl="0" w:tplc="FFFFFFFF">
      <w:start w:val="1"/>
      <w:numFmt w:val="bullet"/>
      <w:lvlText w:val="•"/>
      <w:lvlJc w:val="left"/>
      <w:pPr>
        <w:tabs>
          <w:tab w:val="num" w:pos="1074"/>
        </w:tabs>
        <w:ind w:left="1074" w:hanging="360"/>
      </w:pPr>
      <w:rPr>
        <w:rFonts w:ascii="Arial" w:hAnsi="Aria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4">
    <w:nsid w:val="77246AF2"/>
    <w:multiLevelType w:val="hybridMultilevel"/>
    <w:tmpl w:val="2990C2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AA2FA2"/>
    <w:multiLevelType w:val="hybridMultilevel"/>
    <w:tmpl w:val="099635B0"/>
    <w:lvl w:ilvl="0" w:tplc="CA1404E4">
      <w:numFmt w:val="bullet"/>
      <w:lvlText w:val="-"/>
      <w:lvlJc w:val="left"/>
      <w:pPr>
        <w:ind w:left="2122" w:hanging="705"/>
      </w:pPr>
      <w:rPr>
        <w:rFonts w:ascii="Cambria" w:eastAsia="Calibr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DCF44DE"/>
    <w:multiLevelType w:val="hybridMultilevel"/>
    <w:tmpl w:val="6D0287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6"/>
  </w:num>
  <w:num w:numId="3">
    <w:abstractNumId w:val="23"/>
  </w:num>
  <w:num w:numId="4">
    <w:abstractNumId w:val="19"/>
  </w:num>
  <w:num w:numId="5">
    <w:abstractNumId w:val="16"/>
  </w:num>
  <w:num w:numId="6">
    <w:abstractNumId w:val="24"/>
  </w:num>
  <w:num w:numId="7">
    <w:abstractNumId w:val="18"/>
  </w:num>
  <w:num w:numId="8">
    <w:abstractNumId w:val="13"/>
  </w:num>
  <w:num w:numId="9">
    <w:abstractNumId w:val="3"/>
  </w:num>
  <w:num w:numId="10">
    <w:abstractNumId w:val="25"/>
  </w:num>
  <w:num w:numId="11">
    <w:abstractNumId w:val="15"/>
  </w:num>
  <w:num w:numId="12">
    <w:abstractNumId w:val="17"/>
  </w:num>
  <w:num w:numId="13">
    <w:abstractNumId w:val="21"/>
  </w:num>
  <w:num w:numId="14">
    <w:abstractNumId w:val="10"/>
  </w:num>
  <w:num w:numId="15">
    <w:abstractNumId w:val="11"/>
  </w:num>
  <w:num w:numId="16">
    <w:abstractNumId w:val="12"/>
  </w:num>
  <w:num w:numId="17">
    <w:abstractNumId w:val="7"/>
  </w:num>
  <w:num w:numId="18">
    <w:abstractNumId w:val="6"/>
  </w:num>
  <w:num w:numId="19">
    <w:abstractNumId w:val="4"/>
  </w:num>
  <w:num w:numId="20">
    <w:abstractNumId w:val="14"/>
  </w:num>
  <w:num w:numId="21">
    <w:abstractNumId w:val="1"/>
  </w:num>
  <w:num w:numId="22">
    <w:abstractNumId w:val="9"/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648"/>
    <w:rsid w:val="00000128"/>
    <w:rsid w:val="00013A3C"/>
    <w:rsid w:val="000450FD"/>
    <w:rsid w:val="000463B2"/>
    <w:rsid w:val="00061E65"/>
    <w:rsid w:val="00067EAD"/>
    <w:rsid w:val="000735A5"/>
    <w:rsid w:val="000C0AFF"/>
    <w:rsid w:val="000D37FE"/>
    <w:rsid w:val="000E4D3B"/>
    <w:rsid w:val="000F72ED"/>
    <w:rsid w:val="001059CF"/>
    <w:rsid w:val="00121C96"/>
    <w:rsid w:val="00132050"/>
    <w:rsid w:val="0013709D"/>
    <w:rsid w:val="001B55F7"/>
    <w:rsid w:val="001C528D"/>
    <w:rsid w:val="001C77DA"/>
    <w:rsid w:val="001D1E66"/>
    <w:rsid w:val="001E0720"/>
    <w:rsid w:val="001F2952"/>
    <w:rsid w:val="001F4120"/>
    <w:rsid w:val="00230448"/>
    <w:rsid w:val="002650FF"/>
    <w:rsid w:val="00284378"/>
    <w:rsid w:val="002B429C"/>
    <w:rsid w:val="002D442A"/>
    <w:rsid w:val="002F388A"/>
    <w:rsid w:val="00337EA4"/>
    <w:rsid w:val="003408AA"/>
    <w:rsid w:val="00343C3F"/>
    <w:rsid w:val="00383993"/>
    <w:rsid w:val="00386574"/>
    <w:rsid w:val="003B6400"/>
    <w:rsid w:val="003C432C"/>
    <w:rsid w:val="003F0723"/>
    <w:rsid w:val="0040094F"/>
    <w:rsid w:val="00413562"/>
    <w:rsid w:val="0041496E"/>
    <w:rsid w:val="0042542C"/>
    <w:rsid w:val="0043356E"/>
    <w:rsid w:val="00437DE8"/>
    <w:rsid w:val="004945C1"/>
    <w:rsid w:val="004A7338"/>
    <w:rsid w:val="004B6924"/>
    <w:rsid w:val="004B6C3D"/>
    <w:rsid w:val="004B785A"/>
    <w:rsid w:val="004C163A"/>
    <w:rsid w:val="004C61A8"/>
    <w:rsid w:val="004E6D9F"/>
    <w:rsid w:val="00512282"/>
    <w:rsid w:val="00513F2D"/>
    <w:rsid w:val="005218B9"/>
    <w:rsid w:val="00530F18"/>
    <w:rsid w:val="00531862"/>
    <w:rsid w:val="00540BB4"/>
    <w:rsid w:val="00552675"/>
    <w:rsid w:val="0058208C"/>
    <w:rsid w:val="005905BC"/>
    <w:rsid w:val="00593456"/>
    <w:rsid w:val="005C3C03"/>
    <w:rsid w:val="005C7ACC"/>
    <w:rsid w:val="005D50F1"/>
    <w:rsid w:val="005E5A47"/>
    <w:rsid w:val="00603A1F"/>
    <w:rsid w:val="006056A6"/>
    <w:rsid w:val="00605DEB"/>
    <w:rsid w:val="00652DA2"/>
    <w:rsid w:val="0067031A"/>
    <w:rsid w:val="00691561"/>
    <w:rsid w:val="006A5900"/>
    <w:rsid w:val="006A7896"/>
    <w:rsid w:val="0071690A"/>
    <w:rsid w:val="00717BE0"/>
    <w:rsid w:val="007673FB"/>
    <w:rsid w:val="00773C15"/>
    <w:rsid w:val="007B0BD3"/>
    <w:rsid w:val="007D3648"/>
    <w:rsid w:val="007E4200"/>
    <w:rsid w:val="007E562A"/>
    <w:rsid w:val="00862322"/>
    <w:rsid w:val="00884EAF"/>
    <w:rsid w:val="008874EA"/>
    <w:rsid w:val="008C0FB7"/>
    <w:rsid w:val="008C3E30"/>
    <w:rsid w:val="00917E8B"/>
    <w:rsid w:val="0092010A"/>
    <w:rsid w:val="00973973"/>
    <w:rsid w:val="009750D3"/>
    <w:rsid w:val="00990D58"/>
    <w:rsid w:val="00A01FBC"/>
    <w:rsid w:val="00A11606"/>
    <w:rsid w:val="00A4475D"/>
    <w:rsid w:val="00A45AFE"/>
    <w:rsid w:val="00A61602"/>
    <w:rsid w:val="00A84A91"/>
    <w:rsid w:val="00AB5649"/>
    <w:rsid w:val="00AC4219"/>
    <w:rsid w:val="00AF1C08"/>
    <w:rsid w:val="00AF2974"/>
    <w:rsid w:val="00B43E24"/>
    <w:rsid w:val="00B675E0"/>
    <w:rsid w:val="00B751D8"/>
    <w:rsid w:val="00B9530C"/>
    <w:rsid w:val="00BA5617"/>
    <w:rsid w:val="00BC1F26"/>
    <w:rsid w:val="00BE264E"/>
    <w:rsid w:val="00BE68AB"/>
    <w:rsid w:val="00BF177F"/>
    <w:rsid w:val="00C15F40"/>
    <w:rsid w:val="00C95C23"/>
    <w:rsid w:val="00CA182F"/>
    <w:rsid w:val="00CA391E"/>
    <w:rsid w:val="00CA6240"/>
    <w:rsid w:val="00CB6ABF"/>
    <w:rsid w:val="00CE71AA"/>
    <w:rsid w:val="00CF3662"/>
    <w:rsid w:val="00D25577"/>
    <w:rsid w:val="00D43EA5"/>
    <w:rsid w:val="00D46D09"/>
    <w:rsid w:val="00D62B66"/>
    <w:rsid w:val="00D72513"/>
    <w:rsid w:val="00D820FD"/>
    <w:rsid w:val="00D96419"/>
    <w:rsid w:val="00DA2746"/>
    <w:rsid w:val="00DC6715"/>
    <w:rsid w:val="00DC69B0"/>
    <w:rsid w:val="00DD16D4"/>
    <w:rsid w:val="00DD4C82"/>
    <w:rsid w:val="00E254D2"/>
    <w:rsid w:val="00E25751"/>
    <w:rsid w:val="00E54C8D"/>
    <w:rsid w:val="00E84FDE"/>
    <w:rsid w:val="00E875FB"/>
    <w:rsid w:val="00E91FD0"/>
    <w:rsid w:val="00EA0607"/>
    <w:rsid w:val="00EA215B"/>
    <w:rsid w:val="00F23D22"/>
    <w:rsid w:val="00F36547"/>
    <w:rsid w:val="00F45192"/>
    <w:rsid w:val="00F540EE"/>
    <w:rsid w:val="00F57D4C"/>
    <w:rsid w:val="00FE1E23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3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648"/>
  </w:style>
  <w:style w:type="paragraph" w:styleId="Pidipagina">
    <w:name w:val="footer"/>
    <w:basedOn w:val="Normale"/>
    <w:link w:val="PidipaginaCarattere"/>
    <w:uiPriority w:val="99"/>
    <w:unhideWhenUsed/>
    <w:rsid w:val="007D3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6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D364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C432C"/>
    <w:rPr>
      <w:color w:val="0000FF"/>
      <w:u w:val="single"/>
    </w:rPr>
  </w:style>
  <w:style w:type="paragraph" w:styleId="NormaleWeb">
    <w:name w:val="Normal (Web)"/>
    <w:basedOn w:val="Normale"/>
    <w:uiPriority w:val="99"/>
    <w:rsid w:val="007E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43EA5"/>
    <w:pPr>
      <w:ind w:left="720"/>
      <w:contextualSpacing/>
    </w:pPr>
  </w:style>
  <w:style w:type="table" w:styleId="Grigliatabella">
    <w:name w:val="Table Grid"/>
    <w:basedOn w:val="Tabellanormale"/>
    <w:rsid w:val="00B953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g33379v">
    <w:name w:val="jag33379v"/>
    <w:basedOn w:val="Carpredefinitoparagrafo"/>
    <w:rsid w:val="00552675"/>
  </w:style>
  <w:style w:type="table" w:styleId="Sfondomedio1-Colore1">
    <w:name w:val="Medium Shading 1 Accent 1"/>
    <w:basedOn w:val="Tabellanormale"/>
    <w:uiPriority w:val="63"/>
    <w:rsid w:val="00BE264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BE264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j526cjr0u8a1">
    <w:name w:val="j526cjr0u8a1"/>
    <w:basedOn w:val="Carpredefinitoparagrafo"/>
    <w:rsid w:val="005E5A47"/>
  </w:style>
  <w:style w:type="paragraph" w:styleId="Corpotesto">
    <w:name w:val="Body Text"/>
    <w:basedOn w:val="Normale"/>
    <w:link w:val="CorpotestoCarattere"/>
    <w:rsid w:val="00917E8B"/>
    <w:pPr>
      <w:spacing w:after="0" w:line="240" w:lineRule="auto"/>
      <w:jc w:val="center"/>
    </w:pPr>
    <w:rPr>
      <w:rFonts w:ascii="Batang" w:eastAsia="Batang" w:hAnsi="Batang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17E8B"/>
    <w:rPr>
      <w:rFonts w:ascii="Batang" w:eastAsia="Batang" w:hAnsi="Batang"/>
      <w:sz w:val="28"/>
      <w:szCs w:val="24"/>
    </w:rPr>
  </w:style>
  <w:style w:type="paragraph" w:customStyle="1" w:styleId="Default">
    <w:name w:val="Default"/>
    <w:basedOn w:val="Normale"/>
    <w:rsid w:val="00F57D4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3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3648"/>
  </w:style>
  <w:style w:type="paragraph" w:styleId="Pidipagina">
    <w:name w:val="footer"/>
    <w:basedOn w:val="Normale"/>
    <w:link w:val="PidipaginaCarattere"/>
    <w:uiPriority w:val="99"/>
    <w:unhideWhenUsed/>
    <w:rsid w:val="007D36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64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3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D3648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3C432C"/>
    <w:rPr>
      <w:color w:val="0000FF"/>
      <w:u w:val="single"/>
    </w:rPr>
  </w:style>
  <w:style w:type="paragraph" w:styleId="NormaleWeb">
    <w:name w:val="Normal (Web)"/>
    <w:basedOn w:val="Normale"/>
    <w:uiPriority w:val="99"/>
    <w:rsid w:val="007E42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D43EA5"/>
    <w:pPr>
      <w:ind w:left="720"/>
      <w:contextualSpacing/>
    </w:pPr>
  </w:style>
  <w:style w:type="table" w:styleId="Grigliatabella">
    <w:name w:val="Table Grid"/>
    <w:basedOn w:val="Tabellanormale"/>
    <w:rsid w:val="00B9530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ag33379v">
    <w:name w:val="jag33379v"/>
    <w:basedOn w:val="Carpredefinitoparagrafo"/>
    <w:rsid w:val="00552675"/>
  </w:style>
  <w:style w:type="table" w:styleId="Sfondomedio1-Colore1">
    <w:name w:val="Medium Shading 1 Accent 1"/>
    <w:basedOn w:val="Tabellanormale"/>
    <w:uiPriority w:val="63"/>
    <w:rsid w:val="00BE264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Elencochiaro-Colore5">
    <w:name w:val="Light List Accent 5"/>
    <w:basedOn w:val="Tabellanormale"/>
    <w:uiPriority w:val="61"/>
    <w:rsid w:val="00BE264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j526cjr0u8a1">
    <w:name w:val="j526cjr0u8a1"/>
    <w:basedOn w:val="Carpredefinitoparagrafo"/>
    <w:rsid w:val="005E5A47"/>
  </w:style>
  <w:style w:type="paragraph" w:styleId="Corpotesto">
    <w:name w:val="Body Text"/>
    <w:basedOn w:val="Normale"/>
    <w:link w:val="CorpotestoCarattere"/>
    <w:rsid w:val="00917E8B"/>
    <w:pPr>
      <w:spacing w:after="0" w:line="240" w:lineRule="auto"/>
      <w:jc w:val="center"/>
    </w:pPr>
    <w:rPr>
      <w:rFonts w:ascii="Batang" w:eastAsia="Batang" w:hAnsi="Batang"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917E8B"/>
    <w:rPr>
      <w:rFonts w:ascii="Batang" w:eastAsia="Batang" w:hAnsi="Batang"/>
      <w:sz w:val="28"/>
      <w:szCs w:val="24"/>
    </w:rPr>
  </w:style>
  <w:style w:type="paragraph" w:customStyle="1" w:styleId="Default">
    <w:name w:val="Default"/>
    <w:basedOn w:val="Normale"/>
    <w:rsid w:val="00F57D4C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3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5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6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5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4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8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0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8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21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4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ighiericartiera.gov.it" TargetMode="External"/><Relationship Id="rId2" Type="http://schemas.openxmlformats.org/officeDocument/2006/relationships/hyperlink" Target="mailto:FGIC87000A@istruzione.it" TargetMode="External"/><Relationship Id="rId1" Type="http://schemas.openxmlformats.org/officeDocument/2006/relationships/hyperlink" Target="mailto:FGIC87000A@pec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 ALIGHIERI-CARTIERA FOGGIA</Company>
  <LinksUpToDate>false</LinksUpToDate>
  <CharactersWithSpaces>4093</CharactersWithSpaces>
  <SharedDoc>false</SharedDoc>
  <HLinks>
    <vt:vector size="18" baseType="variant">
      <vt:variant>
        <vt:i4>6684713</vt:i4>
      </vt:variant>
      <vt:variant>
        <vt:i4>6</vt:i4>
      </vt:variant>
      <vt:variant>
        <vt:i4>0</vt:i4>
      </vt:variant>
      <vt:variant>
        <vt:i4>5</vt:i4>
      </vt:variant>
      <vt:variant>
        <vt:lpwstr>http://www.dantealighierifoggia.it/</vt:lpwstr>
      </vt:variant>
      <vt:variant>
        <vt:lpwstr/>
      </vt:variant>
      <vt:variant>
        <vt:i4>852073</vt:i4>
      </vt:variant>
      <vt:variant>
        <vt:i4>3</vt:i4>
      </vt:variant>
      <vt:variant>
        <vt:i4>0</vt:i4>
      </vt:variant>
      <vt:variant>
        <vt:i4>5</vt:i4>
      </vt:variant>
      <vt:variant>
        <vt:lpwstr>mailto:FGIC87000A@istruzione.it</vt:lpwstr>
      </vt:variant>
      <vt:variant>
        <vt:lpwstr/>
      </vt:variant>
      <vt:variant>
        <vt:i4>4587642</vt:i4>
      </vt:variant>
      <vt:variant>
        <vt:i4>0</vt:i4>
      </vt:variant>
      <vt:variant>
        <vt:i4>0</vt:i4>
      </vt:variant>
      <vt:variant>
        <vt:i4>5</vt:i4>
      </vt:variant>
      <vt:variant>
        <vt:lpwstr>mailto:FGIC87000A@pec.istruzione.it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3</cp:revision>
  <cp:lastPrinted>2017-09-27T16:08:00Z</cp:lastPrinted>
  <dcterms:created xsi:type="dcterms:W3CDTF">2017-09-27T16:08:00Z</dcterms:created>
  <dcterms:modified xsi:type="dcterms:W3CDTF">2017-09-27T16:09:00Z</dcterms:modified>
</cp:coreProperties>
</file>